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0C3CBA9E"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58241"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EB1E42">
        <w:rPr>
          <w:rFonts w:ascii="Arial" w:hAnsi="Arial" w:cs="Arial"/>
          <w:color w:val="0070C0"/>
          <w:sz w:val="56"/>
          <w:szCs w:val="56"/>
        </w:rPr>
        <w:t>05</w:t>
      </w:r>
      <w:r w:rsidR="00055C47">
        <w:rPr>
          <w:rFonts w:ascii="Arial" w:hAnsi="Arial" w:cs="Arial"/>
          <w:color w:val="0070C0"/>
          <w:sz w:val="56"/>
          <w:szCs w:val="56"/>
        </w:rPr>
        <w:t>.</w:t>
      </w:r>
      <w:r w:rsidR="00D52526">
        <w:rPr>
          <w:rFonts w:ascii="Arial" w:hAnsi="Arial" w:cs="Arial"/>
          <w:color w:val="0070C0"/>
          <w:sz w:val="56"/>
          <w:szCs w:val="56"/>
        </w:rPr>
        <w:t>1</w:t>
      </w:r>
      <w:r w:rsidR="00EB1E42">
        <w:rPr>
          <w:rFonts w:ascii="Arial" w:hAnsi="Arial" w:cs="Arial"/>
          <w:color w:val="0070C0"/>
          <w:sz w:val="56"/>
          <w:szCs w:val="56"/>
        </w:rPr>
        <w:t>2</w:t>
      </w:r>
      <w:r w:rsidR="00EC5EDF">
        <w:rPr>
          <w:rFonts w:ascii="Arial" w:hAnsi="Arial" w:cs="Arial"/>
          <w:color w:val="0070C0"/>
          <w:sz w:val="56"/>
          <w:szCs w:val="56"/>
        </w:rPr>
        <w:t>.25</w:t>
      </w:r>
      <w:r w:rsidRPr="00E4564B">
        <w:rPr>
          <w:rFonts w:ascii="Arial" w:hAnsi="Arial" w:cs="Arial"/>
          <w:color w:val="0070C0"/>
          <w:sz w:val="24"/>
          <w:szCs w:val="24"/>
        </w:rPr>
        <w:t xml:space="preserve"> </w:t>
      </w:r>
    </w:p>
    <w:p w14:paraId="31FFBB76" w14:textId="400DB1A3" w:rsidR="000C6774" w:rsidRPr="00EC1392" w:rsidRDefault="00731DD1" w:rsidP="00EC1392">
      <w:pPr>
        <w:jc w:val="center"/>
        <w:rPr>
          <w:rFonts w:ascii="Arial" w:hAnsi="Arial" w:cs="Arial"/>
          <w:color w:val="0070C0"/>
          <w:sz w:val="56"/>
          <w:szCs w:val="56"/>
        </w:rPr>
      </w:pPr>
      <w:r>
        <w:rPr>
          <w:rFonts w:ascii="Arial" w:hAnsi="Arial" w:cs="Arial"/>
          <w:noProof/>
          <w:color w:val="0070C0"/>
          <w:sz w:val="30"/>
          <w:szCs w:val="30"/>
        </w:rPr>
        <mc:AlternateContent>
          <mc:Choice Requires="wps">
            <w:drawing>
              <wp:anchor distT="0" distB="0" distL="114300" distR="114300" simplePos="0" relativeHeight="251658246" behindDoc="0" locked="0" layoutInCell="1" allowOverlap="1" wp14:anchorId="77093988" wp14:editId="77D44A2F">
                <wp:simplePos x="0" y="0"/>
                <wp:positionH relativeFrom="margin">
                  <wp:posOffset>3855720</wp:posOffset>
                </wp:positionH>
                <wp:positionV relativeFrom="paragraph">
                  <wp:posOffset>3412490</wp:posOffset>
                </wp:positionV>
                <wp:extent cx="1752600" cy="2377440"/>
                <wp:effectExtent l="0" t="0" r="19050" b="22860"/>
                <wp:wrapNone/>
                <wp:docPr id="1674807132" name="Text Box 8"/>
                <wp:cNvGraphicFramePr/>
                <a:graphic xmlns:a="http://schemas.openxmlformats.org/drawingml/2006/main">
                  <a:graphicData uri="http://schemas.microsoft.com/office/word/2010/wordprocessingShape">
                    <wps:wsp>
                      <wps:cNvSpPr txBox="1"/>
                      <wps:spPr>
                        <a:xfrm>
                          <a:off x="0" y="0"/>
                          <a:ext cx="1752600" cy="2377440"/>
                        </a:xfrm>
                        <a:prstGeom prst="rect">
                          <a:avLst/>
                        </a:prstGeom>
                        <a:solidFill>
                          <a:schemeClr val="lt1"/>
                        </a:solidFill>
                        <a:ln w="6350">
                          <a:solidFill>
                            <a:prstClr val="black"/>
                          </a:solidFill>
                        </a:ln>
                      </wps:spPr>
                      <wps:txbx>
                        <w:txbxContent>
                          <w:p w14:paraId="22DA0330" w14:textId="60777539" w:rsidR="001408BA" w:rsidRDefault="00EB1E42">
                            <w:r>
                              <w:rPr>
                                <w:noProof/>
                              </w:rPr>
                              <w:drawing>
                                <wp:inline distT="0" distB="0" distL="0" distR="0" wp14:anchorId="61D8E52B" wp14:editId="48AEEEEB">
                                  <wp:extent cx="1584960" cy="2222424"/>
                                  <wp:effectExtent l="0" t="0" r="0" b="6985"/>
                                  <wp:docPr id="31492253" name="Picture 1" descr="A child and child in clot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92253" name="Picture 1" descr="A child and child in clothing&#10;&#10;AI-generated content may be incorrect."/>
                                          <pic:cNvPicPr/>
                                        </pic:nvPicPr>
                                        <pic:blipFill>
                                          <a:blip r:embed="rId10"/>
                                          <a:stretch>
                                            <a:fillRect/>
                                          </a:stretch>
                                        </pic:blipFill>
                                        <pic:spPr>
                                          <a:xfrm>
                                            <a:off x="0" y="0"/>
                                            <a:ext cx="1593649" cy="223460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093988" id="_x0000_t202" coordsize="21600,21600" o:spt="202" path="m,l,21600r21600,l21600,xe">
                <v:stroke joinstyle="miter"/>
                <v:path gradientshapeok="t" o:connecttype="rect"/>
              </v:shapetype>
              <v:shape id="Text Box 8" o:spid="_x0000_s1027" type="#_x0000_t202" style="position:absolute;left:0;text-align:left;margin-left:303.6pt;margin-top:268.7pt;width:138pt;height:187.2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evwOgIAAIQEAAAOAAAAZHJzL2Uyb0RvYy54bWysVEtv2zAMvg/YfxB0X+ykeXRBnCJLkWFA&#10;0BZIh54VWYqFyaImKbGzXz9KeXc7DbvIpEh+Ij+Snjy0tSY74bwCU9BuJ6dEGA6lMpuCfn9dfLqn&#10;xAdmSqbBiILuhacP048fJo0dix5UoEvhCIIYP25sQasQ7DjLPK9EzXwHrDBolOBqFlB1m6x0rEH0&#10;Wme9PB9mDbjSOuDCe7x9PBjpNOFLKXh4ltKLQHRBMbeQTpfOdTyz6YSNN47ZSvFjGuwfsqiZMvjo&#10;GeqRBUa2Tv0BVSvuwIMMHQ51BlIqLlINWE03f1fNqmJWpFqQHG/PNPn/B8ufdiv74khov0CLDYyE&#10;NNaPPV7Gelrp6vjFTAnakcL9mTbRBsJj0GjQG+Zo4mjr3Y1G/X4iNruEW+fDVwE1iUJBHfYl0cV2&#10;Sx/wSXQ9ucTXPGhVLpTWSYmzIObakR3DLuqQksSIGy9tSFPQ4d0gT8A3tgh9jl9rxn/EMm8RUNMG&#10;Ly/FRym065aosqD9EzFrKPfIl4PDKHnLFwrhl8yHF+ZwdpAH3IfwjIfUgDnBUaKkAvfrb/fRH1uK&#10;VkoanMWC+p9b5gQl+pvBZn/uRkZJSEp/MOqh4q4t62uL2dZzQKK6uHmWJzH6B30SpYP6DddmFl9F&#10;EzMc3y5oOInzcNgQXDsuZrPkhONqWVialeUROjYm0vravjFnj20NOBFPcJpaNn7X3YNvjDQw2waQ&#10;KrU+8nxg9Ug/jnrqznEt4y5d68nr8vOY/gYAAP//AwBQSwMEFAAGAAgAAAAhANI2/ePfAAAACwEA&#10;AA8AAABkcnMvZG93bnJldi54bWxMj8FOwzAMhu9IvENkJG4s7QZbVppOgDYunBiIc9ZkSUTjVE3W&#10;lbfHO8HR9qff319vptCx0QzJR5RQzgpgBtuoPVoJnx+7OwEsZYVadRGNhB+TYNNcX9Wq0vGM72bc&#10;Z8soBFOlJLic+4rz1DoTVJrF3iDdjnEIKtM4WK4Hdabw0PF5USx5UB7pg1O9eXGm/d6fgoTts13b&#10;VqjBbYX2fpy+jm/2Vcrbm+npEVg2U/6D4aJP6tCQ0yGeUCfWSVgWqzmhEh4Wq3tgRAixoM1Bwros&#10;BfCm5v87NL8AAAD//wMAUEsBAi0AFAAGAAgAAAAhALaDOJL+AAAA4QEAABMAAAAAAAAAAAAAAAAA&#10;AAAAAFtDb250ZW50X1R5cGVzXS54bWxQSwECLQAUAAYACAAAACEAOP0h/9YAAACUAQAACwAAAAAA&#10;AAAAAAAAAAAvAQAAX3JlbHMvLnJlbHNQSwECLQAUAAYACAAAACEAaqnr8DoCAACEBAAADgAAAAAA&#10;AAAAAAAAAAAuAgAAZHJzL2Uyb0RvYy54bWxQSwECLQAUAAYACAAAACEA0jb9498AAAALAQAADwAA&#10;AAAAAAAAAAAAAACUBAAAZHJzL2Rvd25yZXYueG1sUEsFBgAAAAAEAAQA8wAAAKAFAAAAAA==&#10;" fillcolor="white [3201]" strokeweight=".5pt">
                <v:textbox>
                  <w:txbxContent>
                    <w:p w14:paraId="22DA0330" w14:textId="60777539" w:rsidR="001408BA" w:rsidRDefault="00EB1E42">
                      <w:r>
                        <w:rPr>
                          <w:noProof/>
                        </w:rPr>
                        <w:drawing>
                          <wp:inline distT="0" distB="0" distL="0" distR="0" wp14:anchorId="61D8E52B" wp14:editId="48AEEEEB">
                            <wp:extent cx="1584960" cy="2222424"/>
                            <wp:effectExtent l="0" t="0" r="0" b="6985"/>
                            <wp:docPr id="31492253" name="Picture 1" descr="A child and child in clot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92253" name="Picture 1" descr="A child and child in clothing&#10;&#10;AI-generated content may be incorrect."/>
                                    <pic:cNvPicPr/>
                                  </pic:nvPicPr>
                                  <pic:blipFill>
                                    <a:blip r:embed="rId10"/>
                                    <a:stretch>
                                      <a:fillRect/>
                                    </a:stretch>
                                  </pic:blipFill>
                                  <pic:spPr>
                                    <a:xfrm>
                                      <a:off x="0" y="0"/>
                                      <a:ext cx="1593649" cy="2234608"/>
                                    </a:xfrm>
                                    <a:prstGeom prst="rect">
                                      <a:avLst/>
                                    </a:prstGeom>
                                  </pic:spPr>
                                </pic:pic>
                              </a:graphicData>
                            </a:graphic>
                          </wp:inline>
                        </w:drawing>
                      </w:r>
                    </w:p>
                  </w:txbxContent>
                </v:textbox>
                <w10:wrap anchorx="margin"/>
              </v:shape>
            </w:pict>
          </mc:Fallback>
        </mc:AlternateContent>
      </w:r>
      <w:r>
        <w:rPr>
          <w:rFonts w:ascii="Arial" w:hAnsi="Arial" w:cs="Arial"/>
          <w:noProof/>
          <w:color w:val="0070C0"/>
          <w:sz w:val="30"/>
          <w:szCs w:val="30"/>
        </w:rPr>
        <mc:AlternateContent>
          <mc:Choice Requires="wps">
            <w:drawing>
              <wp:anchor distT="0" distB="0" distL="114300" distR="114300" simplePos="0" relativeHeight="251658245" behindDoc="0" locked="0" layoutInCell="1" allowOverlap="1" wp14:anchorId="27329F68" wp14:editId="418BD399">
                <wp:simplePos x="0" y="0"/>
                <wp:positionH relativeFrom="column">
                  <wp:posOffset>380999</wp:posOffset>
                </wp:positionH>
                <wp:positionV relativeFrom="paragraph">
                  <wp:posOffset>3374390</wp:posOffset>
                </wp:positionV>
                <wp:extent cx="3178175" cy="2392680"/>
                <wp:effectExtent l="0" t="0" r="22225" b="26670"/>
                <wp:wrapNone/>
                <wp:docPr id="401095146" name="Text Box 7"/>
                <wp:cNvGraphicFramePr/>
                <a:graphic xmlns:a="http://schemas.openxmlformats.org/drawingml/2006/main">
                  <a:graphicData uri="http://schemas.microsoft.com/office/word/2010/wordprocessingShape">
                    <wps:wsp>
                      <wps:cNvSpPr txBox="1"/>
                      <wps:spPr>
                        <a:xfrm>
                          <a:off x="0" y="0"/>
                          <a:ext cx="3178175" cy="2392680"/>
                        </a:xfrm>
                        <a:prstGeom prst="rect">
                          <a:avLst/>
                        </a:prstGeom>
                        <a:solidFill>
                          <a:schemeClr val="lt1"/>
                        </a:solidFill>
                        <a:ln w="6350">
                          <a:solidFill>
                            <a:prstClr val="black"/>
                          </a:solidFill>
                        </a:ln>
                      </wps:spPr>
                      <wps:txbx>
                        <w:txbxContent>
                          <w:p w14:paraId="6C2C8720" w14:textId="066F31EB" w:rsidR="008B7110" w:rsidRPr="008B7110" w:rsidRDefault="00EB1E42" w:rsidP="008B7110">
                            <w:r>
                              <w:rPr>
                                <w:noProof/>
                              </w:rPr>
                              <w:drawing>
                                <wp:inline distT="0" distB="0" distL="0" distR="0" wp14:anchorId="72DAB5F9" wp14:editId="5B43F737">
                                  <wp:extent cx="2895600" cy="2497662"/>
                                  <wp:effectExtent l="0" t="0" r="0" b="0"/>
                                  <wp:docPr id="601670330" name="Picture 1" descr="A group of children in a room with a person holding a shield and s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670330" name="Picture 1" descr="A group of children in a room with a person holding a shield and sword&#10;&#10;AI-generated content may be incorrect."/>
                                          <pic:cNvPicPr/>
                                        </pic:nvPicPr>
                                        <pic:blipFill>
                                          <a:blip r:embed="rId11"/>
                                          <a:stretch>
                                            <a:fillRect/>
                                          </a:stretch>
                                        </pic:blipFill>
                                        <pic:spPr>
                                          <a:xfrm>
                                            <a:off x="0" y="0"/>
                                            <a:ext cx="2917089" cy="2516198"/>
                                          </a:xfrm>
                                          <a:prstGeom prst="rect">
                                            <a:avLst/>
                                          </a:prstGeom>
                                        </pic:spPr>
                                      </pic:pic>
                                    </a:graphicData>
                                  </a:graphic>
                                </wp:inline>
                              </w:drawing>
                            </w:r>
                          </w:p>
                          <w:p w14:paraId="26976631" w14:textId="791CCE0A" w:rsidR="008B3FA6" w:rsidRPr="008B3FA6" w:rsidRDefault="008B3FA6" w:rsidP="008B3FA6"/>
                          <w:p w14:paraId="40058602" w14:textId="094AB8A6" w:rsidR="001408BA" w:rsidRDefault="001408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29F68" id="Text Box 7" o:spid="_x0000_s1028" type="#_x0000_t202" style="position:absolute;left:0;text-align:left;margin-left:30pt;margin-top:265.7pt;width:250.25pt;height:188.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4lLPAIAAIQEAAAOAAAAZHJzL2Uyb0RvYy54bWysVEtv2zAMvg/YfxB0Xxzn1dSIU2QpMgwI&#10;2gJp0bMiy7EwWdQkJXb260cp726nYReZFKmP5EfSk4e2VmQnrJOgc5p2upQIzaGQepPTt9fFlzEl&#10;zjNdMAVa5HQvHH2Yfv40aUwmelCBKoQlCKJd1picVt6bLEkcr0TNXAeM0GgswdbMo2o3SWFZg+i1&#10;Snrd7ihpwBbGAhfO4e3jwUinEb8sBffPZemEJyqnmJuPp43nOpzJdMKyjWWmkvyYBvuHLGomNQY9&#10;Qz0yz8jWyj+gasktOCh9h0OdQFlKLmINWE3a/VDNqmJGxFqQHGfONLn/B8ufdivzYolvv0KLDQyE&#10;NMZlDi9DPW1p6/DFTAnakcL9mTbResLxsp/ejdO7ISUcbb3+fW80jsQml+fGOv9NQE2CkFOLfYl0&#10;sd3SeQyJrieXEM2BksVCKhWVMAtirizZMeyi8jFJfHHjpTRpcjrqD7sR+MYWoM/v14rxH6HMWwTU&#10;lMbLS/FB8u26JbLAGk/ErKHYI18WDqPkDF9IhF8y51+YxdlBinAf/DMepQLMCY4SJRXYX3+7D/7Y&#10;UrRS0uAs5tT93DIrKFHfNTb7Ph0MwvBGZTC866Firy3ra4ve1nNAolLcPMOjGPy9Oomlhfod12YW&#10;oqKJaY6xc+pP4twfNgTXjovZLDrhuBrml3pleIAOjQm0vrbvzJpjWz1OxBOcppZlH7p78A0vNcy2&#10;HkoZWx94PrB6pB9HPXbnuJZhl6716HX5eUx/AwAA//8DAFBLAwQUAAYACAAAACEATvK82t4AAAAK&#10;AQAADwAAAGRycy9kb3ducmV2LnhtbEyPMU/DMBSEdyT+g/WQ2KjdQqI0zUsFqLAwUVBnN351LGI7&#10;st00/HvMBOPpTnffNdvZDmyiEI13CMuFAEau88o4jfD58XJXAYtJOiUH7wjhmyJs2+urRtbKX9w7&#10;TfukWS5xsZYIfUpjzXnserIyLvxILnsnH6xMWQbNVZCXXG4HvhKi5FYalxd6OdJzT93X/mwRdk96&#10;rbtKhn5XKWOm+XB606+Itzfz4wZYojn9heEXP6NDm5mO/uxUZANCKfKVhFDcLx+A5UBRigLYEWEt&#10;qhXwtuH/L7Q/AAAA//8DAFBLAQItABQABgAIAAAAIQC2gziS/gAAAOEBAAATAAAAAAAAAAAAAAAA&#10;AAAAAABbQ29udGVudF9UeXBlc10ueG1sUEsBAi0AFAAGAAgAAAAhADj9If/WAAAAlAEAAAsAAAAA&#10;AAAAAAAAAAAALwEAAF9yZWxzLy5yZWxzUEsBAi0AFAAGAAgAAAAhAMzfiUs8AgAAhAQAAA4AAAAA&#10;AAAAAAAAAAAALgIAAGRycy9lMm9Eb2MueG1sUEsBAi0AFAAGAAgAAAAhAE7yvNreAAAACgEAAA8A&#10;AAAAAAAAAAAAAAAAlgQAAGRycy9kb3ducmV2LnhtbFBLBQYAAAAABAAEAPMAAAChBQAAAAA=&#10;" fillcolor="white [3201]" strokeweight=".5pt">
                <v:textbox>
                  <w:txbxContent>
                    <w:p w14:paraId="6C2C8720" w14:textId="066F31EB" w:rsidR="008B7110" w:rsidRPr="008B7110" w:rsidRDefault="00EB1E42" w:rsidP="008B7110">
                      <w:r>
                        <w:rPr>
                          <w:noProof/>
                        </w:rPr>
                        <w:drawing>
                          <wp:inline distT="0" distB="0" distL="0" distR="0" wp14:anchorId="72DAB5F9" wp14:editId="5B43F737">
                            <wp:extent cx="2895600" cy="2497662"/>
                            <wp:effectExtent l="0" t="0" r="0" b="0"/>
                            <wp:docPr id="601670330" name="Picture 1" descr="A group of children in a room with a person holding a shield and s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670330" name="Picture 1" descr="A group of children in a room with a person holding a shield and sword&#10;&#10;AI-generated content may be incorrect."/>
                                    <pic:cNvPicPr/>
                                  </pic:nvPicPr>
                                  <pic:blipFill>
                                    <a:blip r:embed="rId11"/>
                                    <a:stretch>
                                      <a:fillRect/>
                                    </a:stretch>
                                  </pic:blipFill>
                                  <pic:spPr>
                                    <a:xfrm>
                                      <a:off x="0" y="0"/>
                                      <a:ext cx="2917089" cy="2516198"/>
                                    </a:xfrm>
                                    <a:prstGeom prst="rect">
                                      <a:avLst/>
                                    </a:prstGeom>
                                  </pic:spPr>
                                </pic:pic>
                              </a:graphicData>
                            </a:graphic>
                          </wp:inline>
                        </w:drawing>
                      </w:r>
                    </w:p>
                    <w:p w14:paraId="26976631" w14:textId="791CCE0A" w:rsidR="008B3FA6" w:rsidRPr="008B3FA6" w:rsidRDefault="008B3FA6" w:rsidP="008B3FA6"/>
                    <w:p w14:paraId="40058602" w14:textId="094AB8A6" w:rsidR="001408BA" w:rsidRDefault="001408BA"/>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58243" behindDoc="0" locked="0" layoutInCell="1" allowOverlap="1" wp14:anchorId="164C9D1C" wp14:editId="4EF89DFD">
                <wp:simplePos x="0" y="0"/>
                <wp:positionH relativeFrom="column">
                  <wp:posOffset>730250</wp:posOffset>
                </wp:positionH>
                <wp:positionV relativeFrom="paragraph">
                  <wp:posOffset>7381240</wp:posOffset>
                </wp:positionV>
                <wp:extent cx="2916381" cy="1918855"/>
                <wp:effectExtent l="0" t="0" r="17780" b="24765"/>
                <wp:wrapNone/>
                <wp:docPr id="110791021" name="Text Box 4"/>
                <wp:cNvGraphicFramePr/>
                <a:graphic xmlns:a="http://schemas.openxmlformats.org/drawingml/2006/main">
                  <a:graphicData uri="http://schemas.microsoft.com/office/word/2010/wordprocessingShape">
                    <wps:wsp>
                      <wps:cNvSpPr txBox="1"/>
                      <wps:spPr>
                        <a:xfrm>
                          <a:off x="0" y="0"/>
                          <a:ext cx="2916381" cy="1918855"/>
                        </a:xfrm>
                        <a:prstGeom prst="rect">
                          <a:avLst/>
                        </a:prstGeom>
                        <a:solidFill>
                          <a:schemeClr val="lt1"/>
                        </a:solidFill>
                        <a:ln w="6350">
                          <a:solidFill>
                            <a:prstClr val="black"/>
                          </a:solidFill>
                        </a:ln>
                      </wps:spPr>
                      <wps:txbx>
                        <w:txbxContent>
                          <w:p w14:paraId="7AE06E62" w14:textId="2FC8B48E" w:rsidR="001408BA" w:rsidRDefault="00EB1E42">
                            <w:r>
                              <w:rPr>
                                <w:noProof/>
                              </w:rPr>
                              <w:drawing>
                                <wp:inline distT="0" distB="0" distL="0" distR="0" wp14:anchorId="41C36C53" wp14:editId="6E705FAD">
                                  <wp:extent cx="2736273" cy="1937418"/>
                                  <wp:effectExtent l="0" t="0" r="6985" b="5715"/>
                                  <wp:docPr id="1352456364" name="Picture 1" descr="A shelf with book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456364" name="Picture 1" descr="A shelf with books on it&#10;&#10;AI-generated content may be incorrect."/>
                                          <pic:cNvPicPr/>
                                        </pic:nvPicPr>
                                        <pic:blipFill>
                                          <a:blip r:embed="rId12"/>
                                          <a:stretch>
                                            <a:fillRect/>
                                          </a:stretch>
                                        </pic:blipFill>
                                        <pic:spPr>
                                          <a:xfrm>
                                            <a:off x="0" y="0"/>
                                            <a:ext cx="2748275" cy="194591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C9D1C" id="Text Box 4" o:spid="_x0000_s1029" type="#_x0000_t202" style="position:absolute;left:0;text-align:left;margin-left:57.5pt;margin-top:581.2pt;width:229.65pt;height:151.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YqYPAIAAIQEAAAOAAAAZHJzL2Uyb0RvYy54bWysVE2P2jAQvVfqf7B8LyEsUECEFWVFVQnt&#10;rsRWezaOTaI6Htc2JPTXd+yEj932VPXijD3j55k3bzK/bypFjsK6EnRG016fEqE55KXeZ/T7y/rT&#10;hBLnmc6ZAi0yehKO3i8+fpjXZiYGUIDKhSUIot2sNhktvDezJHG8EBVzPTBCo1OCrZjHrd0nuWU1&#10;olcqGfT746QGmxsLXDiHpw+tky4ivpSC+ycpnfBEZRRz83G1cd2FNVnM2WxvmSlK3qXB/iGLipUa&#10;H71APTDPyMGWf0BVJbfgQPoehyoBKUsuYg1YTdp/V822YEbEWpAcZy40uf8Hyx+PW/NsiW++QIMN&#10;DITUxs0cHoZ6Gmmr8MVMCfqRwtOFNtF4wvFwME3Hd5OUEo6+dJpOJqNRwEmu1411/quAigQjoxb7&#10;Eulix43zbeg5JLzmQJX5ulQqboIWxEpZcmTYReVjkgj+JkppUmd0fDfqR+A3vgB9ub9TjP/o0ruJ&#10;QjylMedr8cHyza4hZY41nonZQX5Cviy0UnKGr0uE3zDnn5lF7SBFOA/+CRepAHOCzqKkAPvrb+ch&#10;HluKXkpq1GJG3c8Ds4IS9U1js6fpcBjEGzfD0ecBbuytZ3fr0YdqBUgUNgSzi2aI9+psSgvVK47N&#10;MryKLqY5vp1RfzZXvp0QHDsulssYhHI1zG/01vAAHRoTaH1pXpk1XVs9KuIRzqpls3fdbWPDTQ3L&#10;gwdZxtYHnltWO/pR6lE83ViGWbrdx6jrz2PxGwAA//8DAFBLAwQUAAYACAAAACEAg62y398AAAAN&#10;AQAADwAAAGRycy9kb3ducmV2LnhtbEyPwU7DMBBE70j8g7VI3KjTkoYQ4lSAChdOFMR5G7u2RWxH&#10;tpuGv2d7gtvO7mj2TbuZ3cAmFZMNXsByUQBTvg/Sei3g8+PlpgaWMnqJQ/BKwI9KsOkuL1psZDj5&#10;dzXtsmYU4lODAkzOY8N56o1ymBZhVJ5uhxAdZpJRcxnxROFu4KuiqLhD6+mDwVE9G9V/745OwPZJ&#10;3+u+xmi2tbR2mr8Ob/pViOur+fEBWFZz/jPDGZ/QoSOmfTh6mdhAermmLvk8VKsSGFnWd+UtsD2t&#10;yqqsgHct/9+i+wUAAP//AwBQSwECLQAUAAYACAAAACEAtoM4kv4AAADhAQAAEwAAAAAAAAAAAAAA&#10;AAAAAAAAW0NvbnRlbnRfVHlwZXNdLnhtbFBLAQItABQABgAIAAAAIQA4/SH/1gAAAJQBAAALAAAA&#10;AAAAAAAAAAAAAC8BAABfcmVscy8ucmVsc1BLAQItABQABgAIAAAAIQAxQYqYPAIAAIQEAAAOAAAA&#10;AAAAAAAAAAAAAC4CAABkcnMvZTJvRG9jLnhtbFBLAQItABQABgAIAAAAIQCDrbLf3wAAAA0BAAAP&#10;AAAAAAAAAAAAAAAAAJYEAABkcnMvZG93bnJldi54bWxQSwUGAAAAAAQABADzAAAAogUAAAAA&#10;" fillcolor="white [3201]" strokeweight=".5pt">
                <v:textbox>
                  <w:txbxContent>
                    <w:p w14:paraId="7AE06E62" w14:textId="2FC8B48E" w:rsidR="001408BA" w:rsidRDefault="00EB1E42">
                      <w:r>
                        <w:rPr>
                          <w:noProof/>
                        </w:rPr>
                        <w:drawing>
                          <wp:inline distT="0" distB="0" distL="0" distR="0" wp14:anchorId="41C36C53" wp14:editId="6E705FAD">
                            <wp:extent cx="2736273" cy="1937418"/>
                            <wp:effectExtent l="0" t="0" r="6985" b="5715"/>
                            <wp:docPr id="1352456364" name="Picture 1" descr="A shelf with book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456364" name="Picture 1" descr="A shelf with books on it&#10;&#10;AI-generated content may be incorrect."/>
                                    <pic:cNvPicPr/>
                                  </pic:nvPicPr>
                                  <pic:blipFill>
                                    <a:blip r:embed="rId12"/>
                                    <a:stretch>
                                      <a:fillRect/>
                                    </a:stretch>
                                  </pic:blipFill>
                                  <pic:spPr>
                                    <a:xfrm>
                                      <a:off x="0" y="0"/>
                                      <a:ext cx="2748275" cy="1945916"/>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59273" behindDoc="0" locked="0" layoutInCell="1" allowOverlap="1" wp14:anchorId="7D9F8531" wp14:editId="622DDF76">
                <wp:simplePos x="0" y="0"/>
                <wp:positionH relativeFrom="column">
                  <wp:posOffset>4351655</wp:posOffset>
                </wp:positionH>
                <wp:positionV relativeFrom="paragraph">
                  <wp:posOffset>7319010</wp:posOffset>
                </wp:positionV>
                <wp:extent cx="1302327" cy="2015837"/>
                <wp:effectExtent l="0" t="0" r="12700" b="22860"/>
                <wp:wrapNone/>
                <wp:docPr id="230175118" name="Text Box 11"/>
                <wp:cNvGraphicFramePr/>
                <a:graphic xmlns:a="http://schemas.openxmlformats.org/drawingml/2006/main">
                  <a:graphicData uri="http://schemas.microsoft.com/office/word/2010/wordprocessingShape">
                    <wps:wsp>
                      <wps:cNvSpPr txBox="1"/>
                      <wps:spPr>
                        <a:xfrm>
                          <a:off x="0" y="0"/>
                          <a:ext cx="1302327" cy="2015837"/>
                        </a:xfrm>
                        <a:prstGeom prst="rect">
                          <a:avLst/>
                        </a:prstGeom>
                        <a:solidFill>
                          <a:schemeClr val="lt1"/>
                        </a:solidFill>
                        <a:ln w="6350">
                          <a:solidFill>
                            <a:prstClr val="black"/>
                          </a:solidFill>
                        </a:ln>
                      </wps:spPr>
                      <wps:txbx>
                        <w:txbxContent>
                          <w:p w14:paraId="0299DDF3" w14:textId="2AC055F2" w:rsidR="00EB1E42" w:rsidRDefault="00EB1E42">
                            <w:r>
                              <w:rPr>
                                <w:noProof/>
                              </w:rPr>
                              <w:drawing>
                                <wp:inline distT="0" distB="0" distL="0" distR="0" wp14:anchorId="2FADFA2F" wp14:editId="4F59CF73">
                                  <wp:extent cx="983673" cy="2004694"/>
                                  <wp:effectExtent l="0" t="0" r="6985" b="0"/>
                                  <wp:docPr id="571347964" name="Picture 1" descr="A shelf with magazin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347964" name="Picture 1" descr="A shelf with magazines on it&#10;&#10;AI-generated content may be incorrect."/>
                                          <pic:cNvPicPr/>
                                        </pic:nvPicPr>
                                        <pic:blipFill>
                                          <a:blip r:embed="rId13"/>
                                          <a:stretch>
                                            <a:fillRect/>
                                          </a:stretch>
                                        </pic:blipFill>
                                        <pic:spPr>
                                          <a:xfrm>
                                            <a:off x="0" y="0"/>
                                            <a:ext cx="1000507" cy="203900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F8531" id="Text Box 11" o:spid="_x0000_s1030" type="#_x0000_t202" style="position:absolute;left:0;text-align:left;margin-left:342.65pt;margin-top:576.3pt;width:102.55pt;height:158.75pt;z-index:251659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fKMOgIAAIQEAAAOAAAAZHJzL2Uyb0RvYy54bWysVE1v2zAMvQ/YfxB0X+x8tZ0Rp8hSZBgQ&#10;tAXSoWdFlmJjsqhJSuzs14+SnY92Ow27yJRIPZGPj57dt7UiB2FdBTqnw0FKidAcikrvcvr9ZfXp&#10;jhLnmS6YAi1yehSO3s8/fpg1JhMjKEEVwhIE0S5rTE5L702WJI6XomZuAEZodEqwNfO4tbuksKxB&#10;9FolozS9SRqwhbHAhXN4+tA56TziSym4f5LSCU9UTjE3H1cb121Yk/mMZTvLTFnxPg32D1nUrNL4&#10;6BnqgXlG9rb6A6quuAUH0g841AlIWXERa8Bqhum7ajYlMyLWguQ4c6bJ/T9Y/njYmGdLfPsFWmxg&#10;IKQxLnN4GOpppa3DFzMl6EcKj2faROsJD5fG6Wg8uqWEow/LmN6NbwNOcrlurPNfBdQkGDm12JdI&#10;Fzusne9CTyHhNQeqKlaVUnETtCCWypIDwy4qH5NE8DdRSpMmpzfjaRqB3/gC9Pn+VjH+o0/vKgrx&#10;lMacL8UHy7fbllTFFTFbKI7Il4VOSs7wVYXwa+b8M7OoHaQI58E/4SIVYE7QW5SUYH/97TzEY0vR&#10;S0mDWsyp+7lnVlCivmls9ufhZBLEGzeT6e0IN/bas7326H29BCRqiJNneDRDvFcnU1qoX3FsFuFV&#10;dDHN8e2c+pO59N2E4NhxsVjEIJSrYX6tN4YH6NCYQOtL+8qs6dvqURGPcFIty951t4sNNzUs9h5k&#10;FVsfeO5Y7elHqUfx9GMZZul6H6MuP4/5bwAAAP//AwBQSwMEFAAGAAgAAAAhAIS/z7zfAAAADQEA&#10;AA8AAABkcnMvZG93bnJldi54bWxMj7FOwzAQhnck3sE6JDZqp7TBDXEqQIWFiYKY3di1LWI7st00&#10;vD3HBOPd/+m/79rt7Acy6ZRdDAKqBQOiQx+VC0bAx/vzDQeSiwxKDjFoAd86w7a7vGhlo+I5vOlp&#10;XwzBkpAbKcCWMjaU5t5qL/MijjpgdozJy4JjMlQlecZyP9AlYzX10gW8YOWon6zuv/YnL2D3aDam&#10;5zLZHVfOTfPn8dW8CHF9NT/cAyl6Ln8w/OqjOnTodIinoDIZBNR8fYsoBtV6WQNBhG/YCsgBV6s7&#10;VgHtWvr/i+4HAAD//wMAUEsBAi0AFAAGAAgAAAAhALaDOJL+AAAA4QEAABMAAAAAAAAAAAAAAAAA&#10;AAAAAFtDb250ZW50X1R5cGVzXS54bWxQSwECLQAUAAYACAAAACEAOP0h/9YAAACUAQAACwAAAAAA&#10;AAAAAAAAAAAvAQAAX3JlbHMvLnJlbHNQSwECLQAUAAYACAAAACEAxGXyjDoCAACEBAAADgAAAAAA&#10;AAAAAAAAAAAuAgAAZHJzL2Uyb0RvYy54bWxQSwECLQAUAAYACAAAACEAhL/PvN8AAAANAQAADwAA&#10;AAAAAAAAAAAAAACUBAAAZHJzL2Rvd25yZXYueG1sUEsFBgAAAAAEAAQA8wAAAKAFAAAAAA==&#10;" fillcolor="white [3201]" strokeweight=".5pt">
                <v:textbox>
                  <w:txbxContent>
                    <w:p w14:paraId="0299DDF3" w14:textId="2AC055F2" w:rsidR="00EB1E42" w:rsidRDefault="00EB1E42">
                      <w:r>
                        <w:rPr>
                          <w:noProof/>
                        </w:rPr>
                        <w:drawing>
                          <wp:inline distT="0" distB="0" distL="0" distR="0" wp14:anchorId="2FADFA2F" wp14:editId="4F59CF73">
                            <wp:extent cx="983673" cy="2004694"/>
                            <wp:effectExtent l="0" t="0" r="6985" b="0"/>
                            <wp:docPr id="571347964" name="Picture 1" descr="A shelf with magazin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347964" name="Picture 1" descr="A shelf with magazines on it&#10;&#10;AI-generated content may be incorrect."/>
                                    <pic:cNvPicPr/>
                                  </pic:nvPicPr>
                                  <pic:blipFill>
                                    <a:blip r:embed="rId13"/>
                                    <a:stretch>
                                      <a:fillRect/>
                                    </a:stretch>
                                  </pic:blipFill>
                                  <pic:spPr>
                                    <a:xfrm>
                                      <a:off x="0" y="0"/>
                                      <a:ext cx="1000507" cy="2039001"/>
                                    </a:xfrm>
                                    <a:prstGeom prst="rect">
                                      <a:avLst/>
                                    </a:prstGeom>
                                  </pic:spPr>
                                </pic:pic>
                              </a:graphicData>
                            </a:graphic>
                          </wp:inline>
                        </w:drawing>
                      </w:r>
                    </w:p>
                  </w:txbxContent>
                </v:textbox>
              </v:shape>
            </w:pict>
          </mc:Fallback>
        </mc:AlternateContent>
      </w:r>
      <w:r w:rsidRPr="00E4564B">
        <w:rPr>
          <w:rFonts w:ascii="Arial" w:hAnsi="Arial" w:cs="Arial"/>
          <w:noProof/>
          <w:color w:val="0070C0"/>
          <w:sz w:val="30"/>
          <w:szCs w:val="30"/>
        </w:rPr>
        <mc:AlternateContent>
          <mc:Choice Requires="wps">
            <w:drawing>
              <wp:anchor distT="45720" distB="45720" distL="114300" distR="114300" simplePos="0" relativeHeight="251658240" behindDoc="0" locked="0" layoutInCell="1" allowOverlap="1" wp14:anchorId="3AC76AF8" wp14:editId="1CCDA8E3">
                <wp:simplePos x="0" y="0"/>
                <wp:positionH relativeFrom="margin">
                  <wp:posOffset>266700</wp:posOffset>
                </wp:positionH>
                <wp:positionV relativeFrom="paragraph">
                  <wp:posOffset>699770</wp:posOffset>
                </wp:positionV>
                <wp:extent cx="6240780" cy="8881110"/>
                <wp:effectExtent l="0" t="0" r="2667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0780" cy="8881110"/>
                        </a:xfrm>
                        <a:prstGeom prst="rect">
                          <a:avLst/>
                        </a:prstGeom>
                        <a:solidFill>
                          <a:srgbClr val="FFFFFF"/>
                        </a:solidFill>
                        <a:ln w="9525">
                          <a:solidFill>
                            <a:prstClr val="black"/>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081A5483" w14:textId="77777777" w:rsidR="009C3B79" w:rsidRDefault="00787F48" w:rsidP="00787F48">
                            <w:r w:rsidRPr="00556FEA">
                              <w:rPr>
                                <w:rFonts w:ascii="Arial" w:hAnsi="Arial" w:cs="Arial"/>
                                <w:b/>
                                <w:bCs/>
                                <w:sz w:val="24"/>
                                <w:szCs w:val="24"/>
                              </w:rPr>
                              <w:t>What’s been happening?</w:t>
                            </w:r>
                            <w:r w:rsidR="009C3B79" w:rsidRPr="009C3B79">
                              <w:t xml:space="preserve"> </w:t>
                            </w:r>
                          </w:p>
                          <w:p w14:paraId="53C039D6" w14:textId="18B57B16" w:rsidR="00EB1E42" w:rsidRPr="00EB1E42" w:rsidRDefault="00EB1E42" w:rsidP="00EB1E42">
                            <w:pPr>
                              <w:rPr>
                                <w:rFonts w:ascii="Arial" w:hAnsi="Arial" w:cs="Arial"/>
                                <w:b/>
                                <w:bCs/>
                                <w:sz w:val="24"/>
                                <w:szCs w:val="24"/>
                              </w:rPr>
                            </w:pPr>
                            <w:r>
                              <w:rPr>
                                <w:rFonts w:ascii="Arial" w:hAnsi="Arial" w:cs="Arial"/>
                                <w:b/>
                                <w:bCs/>
                                <w:sz w:val="24"/>
                                <w:szCs w:val="24"/>
                              </w:rPr>
                              <w:t>Year 5 Viking Visitor</w:t>
                            </w:r>
                            <w:r>
                              <w:rPr>
                                <w:rFonts w:ascii="Arial" w:hAnsi="Arial" w:cs="Arial"/>
                                <w:b/>
                                <w:bCs/>
                                <w:sz w:val="24"/>
                                <w:szCs w:val="24"/>
                              </w:rPr>
                              <w:br/>
                            </w:r>
                            <w:r w:rsidRPr="00EB1E42">
                              <w:rPr>
                                <w:rFonts w:ascii="Arial" w:hAnsi="Arial" w:cs="Arial"/>
                              </w:rPr>
                              <w:t>Kite class had a truly wonderful and educational experience on Tuesday with our Viking Visitor, Olaf. From his arrival, he was in character the whole day and introduced the children to the world of the Vikings. He explained that his profession was a storyteller and the village would all come together at the end of the day to sit around the roaring fire where he told stories from over the generations. The morning included information about the history of the Vikings, where they came from, why they came to England and he showed the children many artefacts which they were able to hold and discuss. A couple of lucky children were dressed up. One being the lady of the village and I think Annabelle enjoyed the power especially sitting in my seat. Toby played a warrior going out to the battle and he was surprised how heavy the chainmail was.</w:t>
                            </w:r>
                            <w:r>
                              <w:rPr>
                                <w:rFonts w:ascii="Arial" w:hAnsi="Arial" w:cs="Arial"/>
                                <w:b/>
                                <w:bCs/>
                                <w:sz w:val="24"/>
                                <w:szCs w:val="24"/>
                              </w:rPr>
                              <w:t xml:space="preserve"> </w:t>
                            </w:r>
                            <w:r w:rsidRPr="00EB1E42">
                              <w:rPr>
                                <w:rFonts w:ascii="Arial" w:hAnsi="Arial" w:cs="Arial"/>
                              </w:rPr>
                              <w:t>In the afternoon, an epic battle took place between the Vikings and Anglo Saxons with shields and spears (soft javelins). It was fantastic and all the children were involved, and the Anglo Saxons took the victory. We finished with a story by the fire. What a fantastic day, thank you Olaf!</w:t>
                            </w:r>
                          </w:p>
                          <w:p w14:paraId="56A7CD6A" w14:textId="77777777" w:rsidR="003C2B29" w:rsidRPr="00EB1E42" w:rsidRDefault="003C2B29" w:rsidP="00B325C6">
                            <w:pPr>
                              <w:rPr>
                                <w:rFonts w:ascii="Arial" w:hAnsi="Arial" w:cs="Arial"/>
                              </w:rPr>
                            </w:pPr>
                          </w:p>
                          <w:p w14:paraId="11AE55F4" w14:textId="3D8CD798" w:rsidR="00B325C6" w:rsidRDefault="00B325C6" w:rsidP="00B325C6">
                            <w:pPr>
                              <w:rPr>
                                <w:rFonts w:ascii="Arial" w:hAnsi="Arial" w:cs="Arial"/>
                                <w:b/>
                                <w:bCs/>
                                <w:sz w:val="24"/>
                                <w:szCs w:val="24"/>
                              </w:rPr>
                            </w:pPr>
                          </w:p>
                          <w:p w14:paraId="4E999718" w14:textId="77777777" w:rsidR="00B325C6" w:rsidRDefault="00B325C6" w:rsidP="00B325C6">
                            <w:pPr>
                              <w:rPr>
                                <w:rFonts w:ascii="Arial" w:hAnsi="Arial" w:cs="Arial"/>
                                <w:b/>
                                <w:bCs/>
                                <w:sz w:val="24"/>
                                <w:szCs w:val="24"/>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15CE2F90" w14:textId="77777777" w:rsidR="001408BA" w:rsidRDefault="001408BA" w:rsidP="00E42C20">
                            <w:pPr>
                              <w:spacing w:after="0" w:line="240" w:lineRule="auto"/>
                              <w:rPr>
                                <w:rFonts w:ascii="Arial" w:hAnsi="Arial" w:cs="Arial"/>
                                <w:b/>
                                <w:bCs/>
                                <w:sz w:val="24"/>
                                <w:szCs w:val="24"/>
                              </w:rPr>
                            </w:pPr>
                          </w:p>
                          <w:p w14:paraId="77BB9229" w14:textId="3798B853" w:rsidR="001408BA" w:rsidRDefault="001408BA" w:rsidP="00E42C20">
                            <w:pPr>
                              <w:spacing w:after="0" w:line="240" w:lineRule="auto"/>
                              <w:rPr>
                                <w:rFonts w:ascii="Arial" w:hAnsi="Arial" w:cs="Arial"/>
                                <w:b/>
                                <w:bCs/>
                                <w:sz w:val="24"/>
                                <w:szCs w:val="24"/>
                              </w:rPr>
                            </w:pPr>
                          </w:p>
                          <w:p w14:paraId="41CBE651" w14:textId="77777777" w:rsidR="00EB1E42" w:rsidRDefault="00EB1E42" w:rsidP="00E42C20">
                            <w:pPr>
                              <w:spacing w:after="0" w:line="240" w:lineRule="auto"/>
                              <w:rPr>
                                <w:rFonts w:ascii="Arial" w:hAnsi="Arial" w:cs="Arial"/>
                                <w:b/>
                                <w:bCs/>
                                <w:sz w:val="24"/>
                                <w:szCs w:val="24"/>
                              </w:rPr>
                            </w:pPr>
                          </w:p>
                          <w:p w14:paraId="4785F642" w14:textId="77777777" w:rsidR="00731DD1" w:rsidRDefault="00731DD1" w:rsidP="00E42C20">
                            <w:pPr>
                              <w:spacing w:after="0" w:line="240" w:lineRule="auto"/>
                              <w:rPr>
                                <w:rFonts w:ascii="Arial" w:hAnsi="Arial" w:cs="Arial"/>
                                <w:b/>
                                <w:bCs/>
                                <w:sz w:val="24"/>
                                <w:szCs w:val="24"/>
                              </w:rPr>
                            </w:pPr>
                          </w:p>
                          <w:p w14:paraId="6B6B710B" w14:textId="77777777" w:rsidR="00731DD1" w:rsidRDefault="00731DD1" w:rsidP="00E42C20">
                            <w:pPr>
                              <w:spacing w:after="0" w:line="240" w:lineRule="auto"/>
                              <w:rPr>
                                <w:rFonts w:ascii="Arial" w:hAnsi="Arial" w:cs="Arial"/>
                                <w:b/>
                                <w:bCs/>
                                <w:sz w:val="24"/>
                                <w:szCs w:val="24"/>
                              </w:rPr>
                            </w:pPr>
                          </w:p>
                          <w:p w14:paraId="1868983D" w14:textId="79451CB6" w:rsidR="001408BA" w:rsidRDefault="00EB1E42" w:rsidP="00E42C20">
                            <w:pPr>
                              <w:spacing w:after="0" w:line="240" w:lineRule="auto"/>
                              <w:rPr>
                                <w:rFonts w:ascii="Arial" w:hAnsi="Arial" w:cs="Arial"/>
                                <w:b/>
                                <w:bCs/>
                                <w:sz w:val="24"/>
                                <w:szCs w:val="24"/>
                              </w:rPr>
                            </w:pPr>
                            <w:r>
                              <w:rPr>
                                <w:rFonts w:ascii="Arial" w:hAnsi="Arial" w:cs="Arial"/>
                                <w:b/>
                                <w:bCs/>
                                <w:sz w:val="24"/>
                                <w:szCs w:val="24"/>
                              </w:rPr>
                              <w:t>School Library</w:t>
                            </w:r>
                          </w:p>
                          <w:p w14:paraId="2F99A4B0" w14:textId="6895DA44" w:rsidR="00EB1E42" w:rsidRPr="00EB1E42" w:rsidRDefault="00EB1E42" w:rsidP="00EB1E42">
                            <w:pPr>
                              <w:spacing w:after="0" w:line="240" w:lineRule="auto"/>
                              <w:rPr>
                                <w:rFonts w:ascii="Arial" w:hAnsi="Arial" w:cs="Arial"/>
                                <w:sz w:val="24"/>
                                <w:szCs w:val="24"/>
                              </w:rPr>
                            </w:pPr>
                            <w:r w:rsidRPr="00EB1E42">
                              <w:rPr>
                                <w:rFonts w:ascii="Arial" w:hAnsi="Arial" w:cs="Arial"/>
                                <w:sz w:val="24"/>
                                <w:szCs w:val="24"/>
                              </w:rPr>
                              <w:t>Our library has had a makeover and restock. Thanks to our wonderful FoWE, we have over 200 new books to enjoy. The children are also excitedly taking part in a K-Pop Demon Hunters challenge and enjoying thinking about which new book they might like for Christmas. We hope you are enjoying the children's enthusiasm for reading at home and that your family story times bring you lots of festive joy over the coming weeks. </w:t>
                            </w:r>
                          </w:p>
                          <w:p w14:paraId="7B40F8C7" w14:textId="77777777" w:rsidR="00352D97" w:rsidRPr="00EB1E42" w:rsidRDefault="00352D97" w:rsidP="00E42C20">
                            <w:pPr>
                              <w:spacing w:after="0" w:line="240" w:lineRule="auto"/>
                              <w:rPr>
                                <w:rFonts w:ascii="Arial" w:hAnsi="Arial" w:cs="Arial"/>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31" type="#_x0000_t202" style="position:absolute;left:0;text-align:left;margin-left:21pt;margin-top:55.1pt;width:491.4pt;height:699.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E+IGgIAACYEAAAOAAAAZHJzL2Uyb0RvYy54bWysU9tu2zAMfR+wfxD0vjgOkjY14hRdugwD&#10;ugvQ7QNoWY6FyqImKbGzrx8lp2nQ7WmYHgRSlI7Iw8PV7dBpdpDOKzQlzydTzqQRWCuzK/mP79t3&#10;S858AFODRiNLfpSe367fvln1tpAzbFHX0jECMb7obcnbEGyRZV60sgM/QSsNBRt0HQRy3S6rHfSE&#10;3ulsNp1eZT262joU0ns6vR+DfJ3wm0aK8LVpvAxMl5xyC2l3aa/inq1XUOwc2FaJUxrwD1l0oAx9&#10;eoa6hwBs79QfUJ0SDj02YSKwy7BplJCpBqomn76q5rEFK1MtRI63Z5r8/4MVXw6P9ptjYXiPAzUw&#10;FeHtA4onzwxuWjA7eecc9q2Emj7OI2VZb31xehqp9oWPIFX/GWtqMuwDJqChcV1khepkhE4NOJ5J&#10;l0Nggg6vZvPp9ZJCgmLL5TLP89SWDIrn59b58FFix6JRckddTfBwePAhpgPF85X4m0et6q3SOjlu&#10;V220YwcgBWzTShW8uqYN60t+s5gtRgYuISL2GaLSIJ7+htCpQErWqqMqpnGN2oq0fTB10lkApUeb&#10;MtbmxGOkbiQxDNXAVF3yRXwbaa2wPhKxDkfh0qCR0aL7xVlPoi25/7kHJznTnww15yafz6PKkzNf&#10;XM/IcZeR6jICRhBUyQNno7kJaTIibQbvqImNSvS+ZHJKmcSYWD8NTlT7pZ9uvYz3+jcAAAD//wMA&#10;UEsDBBQABgAIAAAAIQAl4ccN4QAAAAwBAAAPAAAAZHJzL2Rvd25yZXYueG1sTI/NTsMwEITvSLyD&#10;tUhcUGs3hBJCnAohgegNWgRXN94mEf4JtpuGt2d7gtvuzmj2m2o1WcNGDLH3TsJiLoCha7zuXSvh&#10;ffs0K4DFpJxWxjuU8IMRVvX5WaVK7Y/uDcdNahmFuFgqCV1KQ8l5bDq0Ks79gI60vQ9WJVpDy3VQ&#10;Rwq3hmdCLLlVvaMPnRrwscPma3OwEor8ZfyM6+vXj2a5N3fp6nZ8/g5SXl5MD/fAEk7pzwwnfEKH&#10;mph2/uB0ZEZCnlGVRPeFyICdDCLLqcyOphtRFMDriv8vUf8CAAD//wMAUEsBAi0AFAAGAAgAAAAh&#10;ALaDOJL+AAAA4QEAABMAAAAAAAAAAAAAAAAAAAAAAFtDb250ZW50X1R5cGVzXS54bWxQSwECLQAU&#10;AAYACAAAACEAOP0h/9YAAACUAQAACwAAAAAAAAAAAAAAAAAvAQAAX3JlbHMvLnJlbHNQSwECLQAU&#10;AAYACAAAACEA/RBPiBoCAAAmBAAADgAAAAAAAAAAAAAAAAAuAgAAZHJzL2Uyb0RvYy54bWxQSwEC&#10;LQAUAAYACAAAACEAJeHHDeEAAAAMAQAADwAAAAAAAAAAAAAAAAB0BAAAZHJzL2Rvd25yZXYueG1s&#10;UEsFBgAAAAAEAAQA8wAAAIIFAAAAAA==&#10;">
                <v:textbox>
                  <w:txbxContent>
                    <w:p w14:paraId="081A5483" w14:textId="77777777" w:rsidR="009C3B79" w:rsidRDefault="00787F48" w:rsidP="00787F48">
                      <w:r w:rsidRPr="00556FEA">
                        <w:rPr>
                          <w:rFonts w:ascii="Arial" w:hAnsi="Arial" w:cs="Arial"/>
                          <w:b/>
                          <w:bCs/>
                          <w:sz w:val="24"/>
                          <w:szCs w:val="24"/>
                        </w:rPr>
                        <w:t>What’s been happening?</w:t>
                      </w:r>
                      <w:r w:rsidR="009C3B79" w:rsidRPr="009C3B79">
                        <w:t xml:space="preserve"> </w:t>
                      </w:r>
                    </w:p>
                    <w:p w14:paraId="53C039D6" w14:textId="18B57B16" w:rsidR="00EB1E42" w:rsidRPr="00EB1E42" w:rsidRDefault="00EB1E42" w:rsidP="00EB1E42">
                      <w:pPr>
                        <w:rPr>
                          <w:rFonts w:ascii="Arial" w:hAnsi="Arial" w:cs="Arial"/>
                          <w:b/>
                          <w:bCs/>
                          <w:sz w:val="24"/>
                          <w:szCs w:val="24"/>
                        </w:rPr>
                      </w:pPr>
                      <w:r>
                        <w:rPr>
                          <w:rFonts w:ascii="Arial" w:hAnsi="Arial" w:cs="Arial"/>
                          <w:b/>
                          <w:bCs/>
                          <w:sz w:val="24"/>
                          <w:szCs w:val="24"/>
                        </w:rPr>
                        <w:t>Year 5 Viking Visitor</w:t>
                      </w:r>
                      <w:r>
                        <w:rPr>
                          <w:rFonts w:ascii="Arial" w:hAnsi="Arial" w:cs="Arial"/>
                          <w:b/>
                          <w:bCs/>
                          <w:sz w:val="24"/>
                          <w:szCs w:val="24"/>
                        </w:rPr>
                        <w:br/>
                      </w:r>
                      <w:r w:rsidRPr="00EB1E42">
                        <w:rPr>
                          <w:rFonts w:ascii="Arial" w:hAnsi="Arial" w:cs="Arial"/>
                        </w:rPr>
                        <w:t>Kite class had a truly wonderful and educational experience on Tuesday with our Viking Visitor, Olaf. From his arrival, he was in character the whole day and introduced the children to the world of the Vikings. He explained that his profession was a storyteller and the village would all come together at the end of the day to sit around the roaring fire where he told stories from over the generations. The morning included information about the history of the Vikings, where they came from, why they came to England and he showed the children many artefacts which they were able to hold and discuss. A couple of lucky children were dressed up. One being the lady of the village and I think Annabelle enjoyed the power especially sitting in my seat. Toby played a warrior going out to the battle and he was surprised how heavy the chainmail was.</w:t>
                      </w:r>
                      <w:r>
                        <w:rPr>
                          <w:rFonts w:ascii="Arial" w:hAnsi="Arial" w:cs="Arial"/>
                          <w:b/>
                          <w:bCs/>
                          <w:sz w:val="24"/>
                          <w:szCs w:val="24"/>
                        </w:rPr>
                        <w:t xml:space="preserve"> </w:t>
                      </w:r>
                      <w:r w:rsidRPr="00EB1E42">
                        <w:rPr>
                          <w:rFonts w:ascii="Arial" w:hAnsi="Arial" w:cs="Arial"/>
                        </w:rPr>
                        <w:t>In the afternoon, an epic battle took place between the Vikings and Anglo Saxons with shields and spears (soft javelins). It was fantastic and all the children were involved, and the Anglo Saxons took the victory. We finished with a story by the fire. What a fantastic day, thank you Olaf!</w:t>
                      </w:r>
                    </w:p>
                    <w:p w14:paraId="56A7CD6A" w14:textId="77777777" w:rsidR="003C2B29" w:rsidRPr="00EB1E42" w:rsidRDefault="003C2B29" w:rsidP="00B325C6">
                      <w:pPr>
                        <w:rPr>
                          <w:rFonts w:ascii="Arial" w:hAnsi="Arial" w:cs="Arial"/>
                        </w:rPr>
                      </w:pPr>
                    </w:p>
                    <w:p w14:paraId="11AE55F4" w14:textId="3D8CD798" w:rsidR="00B325C6" w:rsidRDefault="00B325C6" w:rsidP="00B325C6">
                      <w:pPr>
                        <w:rPr>
                          <w:rFonts w:ascii="Arial" w:hAnsi="Arial" w:cs="Arial"/>
                          <w:b/>
                          <w:bCs/>
                          <w:sz w:val="24"/>
                          <w:szCs w:val="24"/>
                        </w:rPr>
                      </w:pPr>
                    </w:p>
                    <w:p w14:paraId="4E999718" w14:textId="77777777" w:rsidR="00B325C6" w:rsidRDefault="00B325C6" w:rsidP="00B325C6">
                      <w:pPr>
                        <w:rPr>
                          <w:rFonts w:ascii="Arial" w:hAnsi="Arial" w:cs="Arial"/>
                          <w:b/>
                          <w:bCs/>
                          <w:sz w:val="24"/>
                          <w:szCs w:val="24"/>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15CE2F90" w14:textId="77777777" w:rsidR="001408BA" w:rsidRDefault="001408BA" w:rsidP="00E42C20">
                      <w:pPr>
                        <w:spacing w:after="0" w:line="240" w:lineRule="auto"/>
                        <w:rPr>
                          <w:rFonts w:ascii="Arial" w:hAnsi="Arial" w:cs="Arial"/>
                          <w:b/>
                          <w:bCs/>
                          <w:sz w:val="24"/>
                          <w:szCs w:val="24"/>
                        </w:rPr>
                      </w:pPr>
                    </w:p>
                    <w:p w14:paraId="77BB9229" w14:textId="3798B853" w:rsidR="001408BA" w:rsidRDefault="001408BA" w:rsidP="00E42C20">
                      <w:pPr>
                        <w:spacing w:after="0" w:line="240" w:lineRule="auto"/>
                        <w:rPr>
                          <w:rFonts w:ascii="Arial" w:hAnsi="Arial" w:cs="Arial"/>
                          <w:b/>
                          <w:bCs/>
                          <w:sz w:val="24"/>
                          <w:szCs w:val="24"/>
                        </w:rPr>
                      </w:pPr>
                    </w:p>
                    <w:p w14:paraId="41CBE651" w14:textId="77777777" w:rsidR="00EB1E42" w:rsidRDefault="00EB1E42" w:rsidP="00E42C20">
                      <w:pPr>
                        <w:spacing w:after="0" w:line="240" w:lineRule="auto"/>
                        <w:rPr>
                          <w:rFonts w:ascii="Arial" w:hAnsi="Arial" w:cs="Arial"/>
                          <w:b/>
                          <w:bCs/>
                          <w:sz w:val="24"/>
                          <w:szCs w:val="24"/>
                        </w:rPr>
                      </w:pPr>
                    </w:p>
                    <w:p w14:paraId="4785F642" w14:textId="77777777" w:rsidR="00731DD1" w:rsidRDefault="00731DD1" w:rsidP="00E42C20">
                      <w:pPr>
                        <w:spacing w:after="0" w:line="240" w:lineRule="auto"/>
                        <w:rPr>
                          <w:rFonts w:ascii="Arial" w:hAnsi="Arial" w:cs="Arial"/>
                          <w:b/>
                          <w:bCs/>
                          <w:sz w:val="24"/>
                          <w:szCs w:val="24"/>
                        </w:rPr>
                      </w:pPr>
                    </w:p>
                    <w:p w14:paraId="6B6B710B" w14:textId="77777777" w:rsidR="00731DD1" w:rsidRDefault="00731DD1" w:rsidP="00E42C20">
                      <w:pPr>
                        <w:spacing w:after="0" w:line="240" w:lineRule="auto"/>
                        <w:rPr>
                          <w:rFonts w:ascii="Arial" w:hAnsi="Arial" w:cs="Arial"/>
                          <w:b/>
                          <w:bCs/>
                          <w:sz w:val="24"/>
                          <w:szCs w:val="24"/>
                        </w:rPr>
                      </w:pPr>
                    </w:p>
                    <w:p w14:paraId="1868983D" w14:textId="79451CB6" w:rsidR="001408BA" w:rsidRDefault="00EB1E42" w:rsidP="00E42C20">
                      <w:pPr>
                        <w:spacing w:after="0" w:line="240" w:lineRule="auto"/>
                        <w:rPr>
                          <w:rFonts w:ascii="Arial" w:hAnsi="Arial" w:cs="Arial"/>
                          <w:b/>
                          <w:bCs/>
                          <w:sz w:val="24"/>
                          <w:szCs w:val="24"/>
                        </w:rPr>
                      </w:pPr>
                      <w:r>
                        <w:rPr>
                          <w:rFonts w:ascii="Arial" w:hAnsi="Arial" w:cs="Arial"/>
                          <w:b/>
                          <w:bCs/>
                          <w:sz w:val="24"/>
                          <w:szCs w:val="24"/>
                        </w:rPr>
                        <w:t>School Library</w:t>
                      </w:r>
                    </w:p>
                    <w:p w14:paraId="2F99A4B0" w14:textId="6895DA44" w:rsidR="00EB1E42" w:rsidRPr="00EB1E42" w:rsidRDefault="00EB1E42" w:rsidP="00EB1E42">
                      <w:pPr>
                        <w:spacing w:after="0" w:line="240" w:lineRule="auto"/>
                        <w:rPr>
                          <w:rFonts w:ascii="Arial" w:hAnsi="Arial" w:cs="Arial"/>
                          <w:sz w:val="24"/>
                          <w:szCs w:val="24"/>
                        </w:rPr>
                      </w:pPr>
                      <w:r w:rsidRPr="00EB1E42">
                        <w:rPr>
                          <w:rFonts w:ascii="Arial" w:hAnsi="Arial" w:cs="Arial"/>
                          <w:sz w:val="24"/>
                          <w:szCs w:val="24"/>
                        </w:rPr>
                        <w:t>Our library has had a makeover and restock. Thanks to our wonderful FoWE, we have over 200 new books to enjoy. The children are also excitedly taking part in a K-Pop Demon Hunters challenge and enjoying thinking about which new book they might like for Christmas. We hope you are enjoying the children's enthusiasm for reading at home and that your family story times bring you lots of festive joy over the coming weeks. </w:t>
                      </w:r>
                    </w:p>
                    <w:p w14:paraId="7B40F8C7" w14:textId="77777777" w:rsidR="00352D97" w:rsidRPr="00EB1E42" w:rsidRDefault="00352D97" w:rsidP="00E42C20">
                      <w:pPr>
                        <w:spacing w:after="0" w:line="240" w:lineRule="auto"/>
                        <w:rPr>
                          <w:rFonts w:ascii="Arial" w:hAnsi="Arial" w:cs="Arial"/>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v:textbox>
                <w10:wrap type="square" anchorx="margin"/>
              </v:shape>
            </w:pict>
          </mc:Fallback>
        </mc:AlternateContent>
      </w:r>
      <w:r w:rsidR="00C95D84" w:rsidRPr="4029292F">
        <w:rPr>
          <w:rFonts w:ascii="Arial" w:hAnsi="Arial" w:cs="Arial"/>
          <w:i/>
          <w:iCs/>
          <w:color w:val="0070C0"/>
          <w:sz w:val="30"/>
          <w:szCs w:val="30"/>
        </w:rPr>
        <w:t>E</w:t>
      </w:r>
      <w:r w:rsidR="004A08A0" w:rsidRPr="4029292F">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4029292F">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B60193"/>
    <w:multiLevelType w:val="multilevel"/>
    <w:tmpl w:val="47E8DC70"/>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D46E92"/>
    <w:multiLevelType w:val="multilevel"/>
    <w:tmpl w:val="637E7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1211330">
    <w:abstractNumId w:val="1"/>
  </w:num>
  <w:num w:numId="2" w16cid:durableId="558247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2865"/>
    <w:rsid w:val="0000381E"/>
    <w:rsid w:val="00006223"/>
    <w:rsid w:val="00006A0C"/>
    <w:rsid w:val="00013CFD"/>
    <w:rsid w:val="00014147"/>
    <w:rsid w:val="000170E5"/>
    <w:rsid w:val="00017B6D"/>
    <w:rsid w:val="00022057"/>
    <w:rsid w:val="00024F05"/>
    <w:rsid w:val="00031943"/>
    <w:rsid w:val="000324A2"/>
    <w:rsid w:val="00032C71"/>
    <w:rsid w:val="00042BCA"/>
    <w:rsid w:val="00055C47"/>
    <w:rsid w:val="00065BF1"/>
    <w:rsid w:val="00066483"/>
    <w:rsid w:val="00067DD8"/>
    <w:rsid w:val="00070076"/>
    <w:rsid w:val="00084D4C"/>
    <w:rsid w:val="00093155"/>
    <w:rsid w:val="000A15F5"/>
    <w:rsid w:val="000A17B7"/>
    <w:rsid w:val="000B348A"/>
    <w:rsid w:val="000B4629"/>
    <w:rsid w:val="000B6F25"/>
    <w:rsid w:val="000C6774"/>
    <w:rsid w:val="000E48B9"/>
    <w:rsid w:val="000F21AD"/>
    <w:rsid w:val="00104CD1"/>
    <w:rsid w:val="001058C1"/>
    <w:rsid w:val="00114927"/>
    <w:rsid w:val="0012198C"/>
    <w:rsid w:val="00121EDF"/>
    <w:rsid w:val="0013082E"/>
    <w:rsid w:val="001408BA"/>
    <w:rsid w:val="001422C5"/>
    <w:rsid w:val="00143EC7"/>
    <w:rsid w:val="00143F79"/>
    <w:rsid w:val="0016462E"/>
    <w:rsid w:val="001725A7"/>
    <w:rsid w:val="00173346"/>
    <w:rsid w:val="001836BA"/>
    <w:rsid w:val="001A1D57"/>
    <w:rsid w:val="001A353D"/>
    <w:rsid w:val="001A3A14"/>
    <w:rsid w:val="001A56AD"/>
    <w:rsid w:val="001A67B3"/>
    <w:rsid w:val="001B0C58"/>
    <w:rsid w:val="001C05A1"/>
    <w:rsid w:val="001C2F57"/>
    <w:rsid w:val="001C3C2E"/>
    <w:rsid w:val="001E414B"/>
    <w:rsid w:val="001F14B7"/>
    <w:rsid w:val="001F1E80"/>
    <w:rsid w:val="001F21F2"/>
    <w:rsid w:val="001F410D"/>
    <w:rsid w:val="00202231"/>
    <w:rsid w:val="00202B99"/>
    <w:rsid w:val="00205BDD"/>
    <w:rsid w:val="00206674"/>
    <w:rsid w:val="002070FA"/>
    <w:rsid w:val="00210BFF"/>
    <w:rsid w:val="00236E38"/>
    <w:rsid w:val="00244F5C"/>
    <w:rsid w:val="00281E18"/>
    <w:rsid w:val="0028511C"/>
    <w:rsid w:val="00290B68"/>
    <w:rsid w:val="00296B04"/>
    <w:rsid w:val="002A138D"/>
    <w:rsid w:val="002A6901"/>
    <w:rsid w:val="002B0F7B"/>
    <w:rsid w:val="002C616A"/>
    <w:rsid w:val="002C6DEC"/>
    <w:rsid w:val="002D3C03"/>
    <w:rsid w:val="002E3501"/>
    <w:rsid w:val="002E6A6C"/>
    <w:rsid w:val="002F0AE2"/>
    <w:rsid w:val="002F19FA"/>
    <w:rsid w:val="002F2318"/>
    <w:rsid w:val="002F310B"/>
    <w:rsid w:val="00305E79"/>
    <w:rsid w:val="00312B4A"/>
    <w:rsid w:val="003144F1"/>
    <w:rsid w:val="003172CD"/>
    <w:rsid w:val="0032525C"/>
    <w:rsid w:val="00325C75"/>
    <w:rsid w:val="00336456"/>
    <w:rsid w:val="00336F6B"/>
    <w:rsid w:val="0035023C"/>
    <w:rsid w:val="00352D97"/>
    <w:rsid w:val="00366630"/>
    <w:rsid w:val="003678C3"/>
    <w:rsid w:val="00380C66"/>
    <w:rsid w:val="00392613"/>
    <w:rsid w:val="003A4B42"/>
    <w:rsid w:val="003B5CCA"/>
    <w:rsid w:val="003C07E0"/>
    <w:rsid w:val="003C2B29"/>
    <w:rsid w:val="003C6F26"/>
    <w:rsid w:val="003D11EA"/>
    <w:rsid w:val="003D341C"/>
    <w:rsid w:val="003E009F"/>
    <w:rsid w:val="003E0F61"/>
    <w:rsid w:val="003F089E"/>
    <w:rsid w:val="0040402D"/>
    <w:rsid w:val="00416AB1"/>
    <w:rsid w:val="00424A4B"/>
    <w:rsid w:val="00425124"/>
    <w:rsid w:val="00426F7B"/>
    <w:rsid w:val="00433E78"/>
    <w:rsid w:val="00435F1C"/>
    <w:rsid w:val="00437ED5"/>
    <w:rsid w:val="004414E7"/>
    <w:rsid w:val="004422DE"/>
    <w:rsid w:val="004423AF"/>
    <w:rsid w:val="0044485A"/>
    <w:rsid w:val="004449FC"/>
    <w:rsid w:val="00460DBA"/>
    <w:rsid w:val="004666CF"/>
    <w:rsid w:val="00471FD4"/>
    <w:rsid w:val="00480B7A"/>
    <w:rsid w:val="00480FB0"/>
    <w:rsid w:val="00485C77"/>
    <w:rsid w:val="00491CE5"/>
    <w:rsid w:val="004A08A0"/>
    <w:rsid w:val="004B7E18"/>
    <w:rsid w:val="004C130E"/>
    <w:rsid w:val="004C5556"/>
    <w:rsid w:val="004C646F"/>
    <w:rsid w:val="004C6AFA"/>
    <w:rsid w:val="004D7873"/>
    <w:rsid w:val="004E01B1"/>
    <w:rsid w:val="004E3DAB"/>
    <w:rsid w:val="004E4511"/>
    <w:rsid w:val="004E6AF8"/>
    <w:rsid w:val="004E7C2D"/>
    <w:rsid w:val="00516B13"/>
    <w:rsid w:val="005234F8"/>
    <w:rsid w:val="00542C41"/>
    <w:rsid w:val="00556FEA"/>
    <w:rsid w:val="00561B30"/>
    <w:rsid w:val="00571536"/>
    <w:rsid w:val="0057761C"/>
    <w:rsid w:val="005813AF"/>
    <w:rsid w:val="00595237"/>
    <w:rsid w:val="005B09A8"/>
    <w:rsid w:val="005B2FC2"/>
    <w:rsid w:val="005B6C4D"/>
    <w:rsid w:val="005C291C"/>
    <w:rsid w:val="005E1969"/>
    <w:rsid w:val="005E5CC0"/>
    <w:rsid w:val="005F144D"/>
    <w:rsid w:val="005F202B"/>
    <w:rsid w:val="005F35BA"/>
    <w:rsid w:val="006028DE"/>
    <w:rsid w:val="00602D70"/>
    <w:rsid w:val="00603EE3"/>
    <w:rsid w:val="006129CD"/>
    <w:rsid w:val="00635788"/>
    <w:rsid w:val="00637CE0"/>
    <w:rsid w:val="006501B4"/>
    <w:rsid w:val="0065206B"/>
    <w:rsid w:val="00665EDA"/>
    <w:rsid w:val="006941B6"/>
    <w:rsid w:val="006945AE"/>
    <w:rsid w:val="006A3BE6"/>
    <w:rsid w:val="006A40A3"/>
    <w:rsid w:val="006A4DB4"/>
    <w:rsid w:val="006A7234"/>
    <w:rsid w:val="006B4A9A"/>
    <w:rsid w:val="006C752F"/>
    <w:rsid w:val="006D4DAE"/>
    <w:rsid w:val="006F42D5"/>
    <w:rsid w:val="007033E0"/>
    <w:rsid w:val="00713760"/>
    <w:rsid w:val="00715F8A"/>
    <w:rsid w:val="00716633"/>
    <w:rsid w:val="007167A2"/>
    <w:rsid w:val="00717B4D"/>
    <w:rsid w:val="00717EBB"/>
    <w:rsid w:val="00724311"/>
    <w:rsid w:val="00731DD1"/>
    <w:rsid w:val="007428B4"/>
    <w:rsid w:val="00754EBC"/>
    <w:rsid w:val="007619EA"/>
    <w:rsid w:val="00763888"/>
    <w:rsid w:val="007668E1"/>
    <w:rsid w:val="007714F6"/>
    <w:rsid w:val="007737B2"/>
    <w:rsid w:val="007870BB"/>
    <w:rsid w:val="00787F48"/>
    <w:rsid w:val="007A79FE"/>
    <w:rsid w:val="007B3244"/>
    <w:rsid w:val="007B3FEE"/>
    <w:rsid w:val="007C2406"/>
    <w:rsid w:val="007D2124"/>
    <w:rsid w:val="007E1AA7"/>
    <w:rsid w:val="007E5063"/>
    <w:rsid w:val="007F0F71"/>
    <w:rsid w:val="007F2312"/>
    <w:rsid w:val="007F5795"/>
    <w:rsid w:val="00807B7F"/>
    <w:rsid w:val="00813625"/>
    <w:rsid w:val="0081454D"/>
    <w:rsid w:val="008179A6"/>
    <w:rsid w:val="00820596"/>
    <w:rsid w:val="00826E49"/>
    <w:rsid w:val="00834287"/>
    <w:rsid w:val="00860F1C"/>
    <w:rsid w:val="00861D4F"/>
    <w:rsid w:val="0086354C"/>
    <w:rsid w:val="008658CB"/>
    <w:rsid w:val="008663C5"/>
    <w:rsid w:val="00872DC8"/>
    <w:rsid w:val="00875AED"/>
    <w:rsid w:val="008807C2"/>
    <w:rsid w:val="00890ADB"/>
    <w:rsid w:val="0089295A"/>
    <w:rsid w:val="00892EA5"/>
    <w:rsid w:val="00893066"/>
    <w:rsid w:val="008B3FA6"/>
    <w:rsid w:val="008B7110"/>
    <w:rsid w:val="008C6D74"/>
    <w:rsid w:val="008D079B"/>
    <w:rsid w:val="008D7C94"/>
    <w:rsid w:val="008E3EE0"/>
    <w:rsid w:val="008E74F6"/>
    <w:rsid w:val="008F21A5"/>
    <w:rsid w:val="00900367"/>
    <w:rsid w:val="0090316C"/>
    <w:rsid w:val="009243EA"/>
    <w:rsid w:val="00951D3B"/>
    <w:rsid w:val="00952E14"/>
    <w:rsid w:val="00955B7C"/>
    <w:rsid w:val="0096000C"/>
    <w:rsid w:val="009604B0"/>
    <w:rsid w:val="009637F2"/>
    <w:rsid w:val="009644B0"/>
    <w:rsid w:val="009658D9"/>
    <w:rsid w:val="009669D3"/>
    <w:rsid w:val="00972A92"/>
    <w:rsid w:val="00981414"/>
    <w:rsid w:val="009817AC"/>
    <w:rsid w:val="009878C4"/>
    <w:rsid w:val="009911D1"/>
    <w:rsid w:val="009A08CB"/>
    <w:rsid w:val="009A0E32"/>
    <w:rsid w:val="009A6A1C"/>
    <w:rsid w:val="009B04C2"/>
    <w:rsid w:val="009B4F50"/>
    <w:rsid w:val="009B6634"/>
    <w:rsid w:val="009C3B79"/>
    <w:rsid w:val="009D7EE3"/>
    <w:rsid w:val="009E1BE1"/>
    <w:rsid w:val="009E2F2F"/>
    <w:rsid w:val="009E6A13"/>
    <w:rsid w:val="009F0AD5"/>
    <w:rsid w:val="009F7E2A"/>
    <w:rsid w:val="00A00537"/>
    <w:rsid w:val="00A02EA6"/>
    <w:rsid w:val="00A03A35"/>
    <w:rsid w:val="00A12491"/>
    <w:rsid w:val="00A12E41"/>
    <w:rsid w:val="00A27282"/>
    <w:rsid w:val="00A330D2"/>
    <w:rsid w:val="00A37E5A"/>
    <w:rsid w:val="00A5257D"/>
    <w:rsid w:val="00A53FED"/>
    <w:rsid w:val="00A759A8"/>
    <w:rsid w:val="00A85408"/>
    <w:rsid w:val="00A87769"/>
    <w:rsid w:val="00AA703F"/>
    <w:rsid w:val="00AB4D95"/>
    <w:rsid w:val="00AD0B74"/>
    <w:rsid w:val="00AD5080"/>
    <w:rsid w:val="00AF2429"/>
    <w:rsid w:val="00AF5869"/>
    <w:rsid w:val="00AF74AF"/>
    <w:rsid w:val="00B0391C"/>
    <w:rsid w:val="00B04812"/>
    <w:rsid w:val="00B06606"/>
    <w:rsid w:val="00B175EA"/>
    <w:rsid w:val="00B215B4"/>
    <w:rsid w:val="00B25D08"/>
    <w:rsid w:val="00B267D0"/>
    <w:rsid w:val="00B27B26"/>
    <w:rsid w:val="00B325C6"/>
    <w:rsid w:val="00B74434"/>
    <w:rsid w:val="00B76A34"/>
    <w:rsid w:val="00B82E5D"/>
    <w:rsid w:val="00B8431C"/>
    <w:rsid w:val="00B90F23"/>
    <w:rsid w:val="00B938BF"/>
    <w:rsid w:val="00B9449C"/>
    <w:rsid w:val="00B96C61"/>
    <w:rsid w:val="00BA72FE"/>
    <w:rsid w:val="00BA7DDE"/>
    <w:rsid w:val="00BB5166"/>
    <w:rsid w:val="00BC07D6"/>
    <w:rsid w:val="00BD3A57"/>
    <w:rsid w:val="00BE6B1E"/>
    <w:rsid w:val="00BF188D"/>
    <w:rsid w:val="00BF32C4"/>
    <w:rsid w:val="00C01EB7"/>
    <w:rsid w:val="00C125A5"/>
    <w:rsid w:val="00C158EE"/>
    <w:rsid w:val="00C23CCF"/>
    <w:rsid w:val="00C3431C"/>
    <w:rsid w:val="00C43B6B"/>
    <w:rsid w:val="00C43C54"/>
    <w:rsid w:val="00C44146"/>
    <w:rsid w:val="00C629F4"/>
    <w:rsid w:val="00C65826"/>
    <w:rsid w:val="00C84FD2"/>
    <w:rsid w:val="00C95D84"/>
    <w:rsid w:val="00CA38DA"/>
    <w:rsid w:val="00CB73C1"/>
    <w:rsid w:val="00CC032F"/>
    <w:rsid w:val="00CC618B"/>
    <w:rsid w:val="00CC69D0"/>
    <w:rsid w:val="00CD5107"/>
    <w:rsid w:val="00CD54B1"/>
    <w:rsid w:val="00CD64E7"/>
    <w:rsid w:val="00CD7F7E"/>
    <w:rsid w:val="00CE6DB5"/>
    <w:rsid w:val="00CE79E6"/>
    <w:rsid w:val="00D00F36"/>
    <w:rsid w:val="00D047D2"/>
    <w:rsid w:val="00D11699"/>
    <w:rsid w:val="00D21C9F"/>
    <w:rsid w:val="00D332F1"/>
    <w:rsid w:val="00D40282"/>
    <w:rsid w:val="00D52526"/>
    <w:rsid w:val="00D53B73"/>
    <w:rsid w:val="00D838E6"/>
    <w:rsid w:val="00D8556D"/>
    <w:rsid w:val="00D85A5C"/>
    <w:rsid w:val="00D92300"/>
    <w:rsid w:val="00D97BA4"/>
    <w:rsid w:val="00DA0DD1"/>
    <w:rsid w:val="00DA5291"/>
    <w:rsid w:val="00DD1C8E"/>
    <w:rsid w:val="00DD298A"/>
    <w:rsid w:val="00DE4879"/>
    <w:rsid w:val="00DE55D7"/>
    <w:rsid w:val="00DF05A5"/>
    <w:rsid w:val="00E0762F"/>
    <w:rsid w:val="00E2101B"/>
    <w:rsid w:val="00E31ECF"/>
    <w:rsid w:val="00E4265E"/>
    <w:rsid w:val="00E42C20"/>
    <w:rsid w:val="00E4564B"/>
    <w:rsid w:val="00E5410B"/>
    <w:rsid w:val="00E6300F"/>
    <w:rsid w:val="00E64B93"/>
    <w:rsid w:val="00E74D20"/>
    <w:rsid w:val="00E760B8"/>
    <w:rsid w:val="00E77385"/>
    <w:rsid w:val="00E7746F"/>
    <w:rsid w:val="00E80214"/>
    <w:rsid w:val="00E86590"/>
    <w:rsid w:val="00E87823"/>
    <w:rsid w:val="00E9026E"/>
    <w:rsid w:val="00E97B29"/>
    <w:rsid w:val="00EA0052"/>
    <w:rsid w:val="00EA3398"/>
    <w:rsid w:val="00EB1E42"/>
    <w:rsid w:val="00EC0B2F"/>
    <w:rsid w:val="00EC1392"/>
    <w:rsid w:val="00EC5EDF"/>
    <w:rsid w:val="00EE61C4"/>
    <w:rsid w:val="00EF70C4"/>
    <w:rsid w:val="00F003E5"/>
    <w:rsid w:val="00F02D3A"/>
    <w:rsid w:val="00F043C5"/>
    <w:rsid w:val="00F06B3A"/>
    <w:rsid w:val="00F125A4"/>
    <w:rsid w:val="00F2177A"/>
    <w:rsid w:val="00F23D7B"/>
    <w:rsid w:val="00F31CF6"/>
    <w:rsid w:val="00F35DB4"/>
    <w:rsid w:val="00F526C6"/>
    <w:rsid w:val="00F5347D"/>
    <w:rsid w:val="00F662C9"/>
    <w:rsid w:val="00F669BA"/>
    <w:rsid w:val="00F71014"/>
    <w:rsid w:val="00F71496"/>
    <w:rsid w:val="00F7434E"/>
    <w:rsid w:val="00F775BF"/>
    <w:rsid w:val="00F93BB2"/>
    <w:rsid w:val="00FB5329"/>
    <w:rsid w:val="00FB5D14"/>
    <w:rsid w:val="00FC160E"/>
    <w:rsid w:val="00FC1BAC"/>
    <w:rsid w:val="00FC4385"/>
    <w:rsid w:val="00FD4345"/>
    <w:rsid w:val="00FD4531"/>
    <w:rsid w:val="00FD6F19"/>
    <w:rsid w:val="00FE1074"/>
    <w:rsid w:val="00FF3589"/>
    <w:rsid w:val="00FF67BC"/>
    <w:rsid w:val="00FF7D74"/>
    <w:rsid w:val="0212DF1B"/>
    <w:rsid w:val="0A1BF726"/>
    <w:rsid w:val="25C6E306"/>
    <w:rsid w:val="26CF4B25"/>
    <w:rsid w:val="36259217"/>
    <w:rsid w:val="3664E917"/>
    <w:rsid w:val="4029292F"/>
    <w:rsid w:val="439CA586"/>
    <w:rsid w:val="4B1B2636"/>
    <w:rsid w:val="4B753610"/>
    <w:rsid w:val="524B17AE"/>
    <w:rsid w:val="52CA5497"/>
    <w:rsid w:val="6171B810"/>
    <w:rsid w:val="7C2F0D97"/>
    <w:rsid w:val="7D7B7D3A"/>
    <w:rsid w:val="7F26AD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D875"/>
  <w15:chartTrackingRefBased/>
  <w15:docId w15:val="{0A429765-546D-4FD8-9BF0-8B485F417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723338635">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0570451">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111776460">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37364689">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462382830">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311910659">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822545417">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 w:id="1900632015">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222568336">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1259023160">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179397703">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382756838">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422069805">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1022245593">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0.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247B18-1219-4691-8052-8788FBC456BA}">
  <ds:schemaRefs>
    <ds:schemaRef ds:uri="http://schemas.microsoft.com/sharepoint/v3/contenttype/forms"/>
  </ds:schemaRefs>
</ds:datastoreItem>
</file>

<file path=customXml/itemProps2.xml><?xml version="1.0" encoding="utf-8"?>
<ds:datastoreItem xmlns:ds="http://schemas.openxmlformats.org/officeDocument/2006/customXml" ds:itemID="{7D52146A-D17A-495C-B4CF-489197D77C0A}">
  <ds:schemaRefs>
    <ds:schemaRef ds:uri="http://schemas.microsoft.com/office/2006/metadata/properties"/>
    <ds:schemaRef ds:uri="http://schemas.microsoft.com/office/infopath/2007/PartnerControls"/>
    <ds:schemaRef ds:uri="4dc077fe-e1c1-4e3f-9dbc-fd9617b2794a"/>
  </ds:schemaRefs>
</ds:datastoreItem>
</file>

<file path=customXml/itemProps3.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25</Words>
  <Characters>148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2025-03-28T23:49:00Z</cp:lastPrinted>
  <dcterms:created xsi:type="dcterms:W3CDTF">2026-01-08T20:35:00Z</dcterms:created>
  <dcterms:modified xsi:type="dcterms:W3CDTF">2026-01-08T20:35:00Z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