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pPr w:leftFromText="180" w:rightFromText="180" w:vertAnchor="text" w:horzAnchor="margin" w:tblpY="-134"/>
        <w:tblW w:w="15446" w:type="dxa"/>
        <w:tblLook w:val="04A0" w:firstRow="1" w:lastRow="0" w:firstColumn="1" w:lastColumn="0" w:noHBand="0" w:noVBand="1"/>
      </w:tblPr>
      <w:tblGrid>
        <w:gridCol w:w="1271"/>
        <w:gridCol w:w="2410"/>
        <w:gridCol w:w="364"/>
        <w:gridCol w:w="1904"/>
        <w:gridCol w:w="1336"/>
        <w:gridCol w:w="932"/>
        <w:gridCol w:w="2551"/>
        <w:gridCol w:w="1647"/>
        <w:gridCol w:w="702"/>
        <w:gridCol w:w="2329"/>
      </w:tblGrid>
      <w:tr w:rsidR="001446CE" w:rsidTr="1CD5CDE0" w14:paraId="13B09B3C" w14:textId="77777777">
        <w:tc>
          <w:tcPr>
            <w:tcW w:w="15446" w:type="dxa"/>
            <w:gridSpan w:val="10"/>
            <w:shd w:val="clear" w:color="auto" w:fill="FFC000" w:themeFill="accent4"/>
            <w:tcMar/>
          </w:tcPr>
          <w:p w:rsidRPr="007A1112" w:rsidR="001446CE" w:rsidP="007A1112" w:rsidRDefault="0049534F" w14:paraId="20C72A5B" w14:textId="68800CC2">
            <w:pPr>
              <w:pStyle w:val="NoSpacing"/>
              <w:rPr>
                <w:sz w:val="52"/>
                <w:szCs w:val="52"/>
              </w:rPr>
            </w:pPr>
            <w:r>
              <w:rPr>
                <w:noProof/>
              </w:rPr>
              <mc:AlternateContent>
                <mc:Choice Requires="wps">
                  <w:drawing>
                    <wp:anchor distT="45720" distB="45720" distL="114300" distR="114300" simplePos="0" relativeHeight="251659264" behindDoc="0" locked="0" layoutInCell="1" allowOverlap="1" wp14:anchorId="1E2A042A" wp14:editId="482C59DB">
                      <wp:simplePos x="0" y="0"/>
                      <wp:positionH relativeFrom="column">
                        <wp:posOffset>8767445</wp:posOffset>
                      </wp:positionH>
                      <wp:positionV relativeFrom="paragraph">
                        <wp:posOffset>79375</wp:posOffset>
                      </wp:positionV>
                      <wp:extent cx="609600" cy="49530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495300"/>
                              </a:xfrm>
                              <a:prstGeom prst="rect">
                                <a:avLst/>
                              </a:prstGeom>
                              <a:solidFill>
                                <a:srgbClr val="FFFFFF"/>
                              </a:solidFill>
                              <a:ln w="9525">
                                <a:noFill/>
                                <a:miter lim="800000"/>
                                <a:headEnd/>
                                <a:tailEnd/>
                              </a:ln>
                            </wps:spPr>
                            <wps:txbx>
                              <w:txbxContent>
                                <w:p w:rsidRPr="00F153EC" w:rsidR="001446CE" w:rsidP="001446CE" w:rsidRDefault="001446CE" w14:paraId="4DE766D5" w14:textId="77777777">
                                  <w:pPr>
                                    <w:rPr>
                                      <w:rFonts w:cstheme="minorHAnsi"/>
                                    </w:rPr>
                                  </w:pPr>
                                  <w:r w:rsidRPr="00F153EC">
                                    <w:rPr>
                                      <w:rFonts w:cstheme="minorHAnsi"/>
                                      <w:noProof/>
                                      <w:lang w:eastAsia="en-GB"/>
                                    </w:rPr>
                                    <w:drawing>
                                      <wp:inline distT="0" distB="0" distL="0" distR="0" wp14:anchorId="4DB8F15F" wp14:editId="4B10B8DB">
                                        <wp:extent cx="348663" cy="421415"/>
                                        <wp:effectExtent l="0" t="0" r="0" b="0"/>
                                        <wp:docPr id="2" name="Picture 2" descr="A picture containing text,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linedrawing&#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1258" cy="43663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085D536B">
                    <v:shapetype id="_x0000_t202" coordsize="21600,21600" o:spt="202" path="m,l,21600r21600,l21600,xe" w14:anchorId="1E2A042A">
                      <v:stroke joinstyle="miter"/>
                      <v:path gradientshapeok="t" o:connecttype="rect"/>
                    </v:shapetype>
                    <v:shape id="Text Box 1" style="position:absolute;margin-left:690.35pt;margin-top:6.25pt;width:48pt;height:3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">
                      <v:textbox>
                        <w:txbxContent>
                          <w:p w:rsidRPr="00F153EC" w:rsidR="001446CE" w:rsidP="001446CE" w:rsidRDefault="001446CE" w14:paraId="672A6659" w14:textId="77777777">
                            <w:pPr>
                              <w:rPr>
                                <w:rFonts w:cstheme="minorHAnsi"/>
                              </w:rPr>
                            </w:pPr>
                            <w:r w:rsidRPr="00F153EC">
                              <w:rPr>
                                <w:rFonts w:cstheme="minorHAnsi"/>
                                <w:noProof/>
                                <w:lang w:eastAsia="en-GB"/>
                              </w:rPr>
                              <w:drawing>
                                <wp:inline distT="0" distB="0" distL="0" distR="0" wp14:anchorId="64778229" wp14:editId="4B10B8DB">
                                  <wp:extent cx="348663" cy="421415"/>
                                  <wp:effectExtent l="0" t="0" r="0" b="0"/>
                                  <wp:docPr id="830718015" name="Picture 2" descr="A picture containing text,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linedrawing&#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1258" cy="436638"/>
                                          </a:xfrm>
                                          <a:prstGeom prst="rect">
                                            <a:avLst/>
                                          </a:prstGeom>
                                          <a:noFill/>
                                          <a:ln>
                                            <a:noFill/>
                                          </a:ln>
                                        </pic:spPr>
                                      </pic:pic>
                                    </a:graphicData>
                                  </a:graphic>
                                </wp:inline>
                              </w:drawing>
                            </w:r>
                          </w:p>
                        </w:txbxContent>
                      </v:textbox>
                      <w10:wrap type="square"/>
                    </v:shape>
                  </w:pict>
                </mc:Fallback>
              </mc:AlternateContent>
            </w:r>
            <w:r w:rsidRPr="007A1112" w:rsidR="001446CE">
              <w:rPr>
                <w:sz w:val="52"/>
                <w:szCs w:val="52"/>
              </w:rPr>
              <w:t xml:space="preserve">West End Primary School       </w:t>
            </w:r>
            <w:r w:rsidR="00DC55EB">
              <w:rPr>
                <w:sz w:val="52"/>
                <w:szCs w:val="52"/>
              </w:rPr>
              <w:t>Music</w:t>
            </w:r>
            <w:r w:rsidRPr="007A1112" w:rsidR="001446CE">
              <w:rPr>
                <w:sz w:val="52"/>
                <w:szCs w:val="52"/>
              </w:rPr>
              <w:t xml:space="preserve"> </w:t>
            </w:r>
            <w:r w:rsidRPr="007A1112" w:rsidR="006F1953">
              <w:rPr>
                <w:sz w:val="52"/>
                <w:szCs w:val="52"/>
              </w:rPr>
              <w:t>Curriculum Content Map</w:t>
            </w:r>
            <w:r w:rsidRPr="007A1112" w:rsidR="001446CE">
              <w:rPr>
                <w:sz w:val="52"/>
                <w:szCs w:val="52"/>
              </w:rPr>
              <w:t xml:space="preserve"> </w:t>
            </w:r>
          </w:p>
        </w:tc>
      </w:tr>
      <w:tr w:rsidR="000351F3" w:rsidTr="1CD5CDE0" w14:paraId="24E5DE37" w14:textId="77777777">
        <w:tc>
          <w:tcPr>
            <w:tcW w:w="1271" w:type="dxa"/>
            <w:shd w:val="clear" w:color="auto" w:fill="FFC000" w:themeFill="accent4"/>
            <w:tcMar/>
          </w:tcPr>
          <w:p w:rsidRPr="007A1112" w:rsidR="001446CE" w:rsidP="007A1112" w:rsidRDefault="001446CE" w14:paraId="79400CC8" w14:textId="77777777">
            <w:pPr>
              <w:pStyle w:val="NoSpacing"/>
              <w:rPr>
                <w:rFonts w:ascii="Arial" w:hAnsi="Arial"/>
                <w:b/>
                <w:bCs/>
                <w:sz w:val="18"/>
                <w:szCs w:val="18"/>
              </w:rPr>
            </w:pPr>
          </w:p>
        </w:tc>
        <w:tc>
          <w:tcPr>
            <w:tcW w:w="2410" w:type="dxa"/>
            <w:shd w:val="clear" w:color="auto" w:fill="FFC000" w:themeFill="accent4"/>
            <w:tcMar/>
          </w:tcPr>
          <w:p w:rsidRPr="007A1112" w:rsidR="001446CE" w:rsidP="007A1112" w:rsidRDefault="001446CE" w14:paraId="29375981" w14:textId="77777777">
            <w:pPr>
              <w:pStyle w:val="NoSpacing"/>
              <w:rPr>
                <w:rFonts w:ascii="Arial" w:hAnsi="Arial"/>
                <w:b/>
                <w:bCs/>
                <w:sz w:val="18"/>
                <w:szCs w:val="18"/>
              </w:rPr>
            </w:pPr>
            <w:r w:rsidRPr="007A1112">
              <w:rPr>
                <w:rFonts w:ascii="Arial" w:hAnsi="Arial"/>
                <w:b/>
                <w:bCs/>
                <w:sz w:val="18"/>
                <w:szCs w:val="18"/>
              </w:rPr>
              <w:t>Autumn 1</w:t>
            </w:r>
          </w:p>
        </w:tc>
        <w:tc>
          <w:tcPr>
            <w:tcW w:w="2268" w:type="dxa"/>
            <w:gridSpan w:val="2"/>
            <w:shd w:val="clear" w:color="auto" w:fill="FFC000" w:themeFill="accent4"/>
            <w:tcMar/>
          </w:tcPr>
          <w:p w:rsidRPr="007A1112" w:rsidR="001446CE" w:rsidP="007A1112" w:rsidRDefault="001446CE" w14:paraId="4B7185A6" w14:textId="77777777">
            <w:pPr>
              <w:pStyle w:val="NoSpacing"/>
              <w:rPr>
                <w:rFonts w:ascii="Arial" w:hAnsi="Arial"/>
                <w:b/>
                <w:bCs/>
                <w:sz w:val="18"/>
                <w:szCs w:val="18"/>
              </w:rPr>
            </w:pPr>
            <w:r w:rsidRPr="007A1112">
              <w:rPr>
                <w:rFonts w:ascii="Arial" w:hAnsi="Arial"/>
                <w:b/>
                <w:bCs/>
                <w:sz w:val="18"/>
                <w:szCs w:val="18"/>
              </w:rPr>
              <w:t>Autumn 2</w:t>
            </w:r>
          </w:p>
        </w:tc>
        <w:tc>
          <w:tcPr>
            <w:tcW w:w="2268" w:type="dxa"/>
            <w:gridSpan w:val="2"/>
            <w:shd w:val="clear" w:color="auto" w:fill="FFC000" w:themeFill="accent4"/>
            <w:tcMar/>
          </w:tcPr>
          <w:p w:rsidRPr="007A1112" w:rsidR="001446CE" w:rsidP="007A1112" w:rsidRDefault="001446CE" w14:paraId="5D211EB3" w14:textId="77777777">
            <w:pPr>
              <w:pStyle w:val="NoSpacing"/>
              <w:rPr>
                <w:rFonts w:ascii="Arial" w:hAnsi="Arial"/>
                <w:b/>
                <w:bCs/>
                <w:sz w:val="18"/>
                <w:szCs w:val="18"/>
              </w:rPr>
            </w:pPr>
            <w:r w:rsidRPr="007A1112">
              <w:rPr>
                <w:rFonts w:ascii="Arial" w:hAnsi="Arial"/>
                <w:b/>
                <w:bCs/>
                <w:sz w:val="18"/>
                <w:szCs w:val="18"/>
              </w:rPr>
              <w:t>Spring 1</w:t>
            </w:r>
          </w:p>
        </w:tc>
        <w:tc>
          <w:tcPr>
            <w:tcW w:w="2551" w:type="dxa"/>
            <w:shd w:val="clear" w:color="auto" w:fill="FFC000" w:themeFill="accent4"/>
            <w:tcMar/>
          </w:tcPr>
          <w:p w:rsidRPr="007A1112" w:rsidR="001446CE" w:rsidP="007A1112" w:rsidRDefault="001446CE" w14:paraId="5AA39A5C" w14:textId="77777777">
            <w:pPr>
              <w:pStyle w:val="NoSpacing"/>
              <w:rPr>
                <w:rFonts w:ascii="Arial" w:hAnsi="Arial"/>
                <w:b/>
                <w:bCs/>
                <w:sz w:val="18"/>
                <w:szCs w:val="18"/>
              </w:rPr>
            </w:pPr>
            <w:r w:rsidRPr="007A1112">
              <w:rPr>
                <w:rFonts w:ascii="Arial" w:hAnsi="Arial"/>
                <w:b/>
                <w:bCs/>
                <w:sz w:val="18"/>
                <w:szCs w:val="18"/>
              </w:rPr>
              <w:t>Spring 2</w:t>
            </w:r>
          </w:p>
        </w:tc>
        <w:tc>
          <w:tcPr>
            <w:tcW w:w="2349" w:type="dxa"/>
            <w:gridSpan w:val="2"/>
            <w:shd w:val="clear" w:color="auto" w:fill="FFC000" w:themeFill="accent4"/>
            <w:tcMar/>
          </w:tcPr>
          <w:p w:rsidRPr="007A1112" w:rsidR="001446CE" w:rsidP="007A1112" w:rsidRDefault="001446CE" w14:paraId="51659363" w14:textId="77777777">
            <w:pPr>
              <w:pStyle w:val="NoSpacing"/>
              <w:rPr>
                <w:rFonts w:ascii="Arial" w:hAnsi="Arial"/>
                <w:b/>
                <w:bCs/>
                <w:sz w:val="18"/>
                <w:szCs w:val="18"/>
              </w:rPr>
            </w:pPr>
            <w:r w:rsidRPr="007A1112">
              <w:rPr>
                <w:rFonts w:ascii="Arial" w:hAnsi="Arial"/>
                <w:b/>
                <w:bCs/>
                <w:sz w:val="18"/>
                <w:szCs w:val="18"/>
              </w:rPr>
              <w:t>Summer 1</w:t>
            </w:r>
          </w:p>
        </w:tc>
        <w:tc>
          <w:tcPr>
            <w:tcW w:w="2329" w:type="dxa"/>
            <w:shd w:val="clear" w:color="auto" w:fill="FFC000" w:themeFill="accent4"/>
            <w:tcMar/>
          </w:tcPr>
          <w:p w:rsidRPr="007A1112" w:rsidR="001446CE" w:rsidP="007A1112" w:rsidRDefault="001446CE" w14:paraId="40D4203F" w14:textId="77777777">
            <w:pPr>
              <w:pStyle w:val="NoSpacing"/>
              <w:rPr>
                <w:rFonts w:ascii="Arial" w:hAnsi="Arial"/>
                <w:b/>
                <w:bCs/>
                <w:sz w:val="18"/>
                <w:szCs w:val="18"/>
              </w:rPr>
            </w:pPr>
            <w:r w:rsidRPr="007A1112">
              <w:rPr>
                <w:rFonts w:ascii="Arial" w:hAnsi="Arial"/>
                <w:b/>
                <w:bCs/>
                <w:sz w:val="18"/>
                <w:szCs w:val="18"/>
              </w:rPr>
              <w:t>Summer 2</w:t>
            </w:r>
          </w:p>
        </w:tc>
      </w:tr>
      <w:tr w:rsidR="0028147B" w:rsidTr="1CD5CDE0" w14:paraId="60090190" w14:textId="77777777">
        <w:tc>
          <w:tcPr>
            <w:tcW w:w="15446" w:type="dxa"/>
            <w:gridSpan w:val="10"/>
            <w:shd w:val="clear" w:color="auto" w:fill="FFF2CC" w:themeFill="accent4" w:themeFillTint="33"/>
            <w:tcMar/>
          </w:tcPr>
          <w:p w:rsidRPr="00631BC6" w:rsidR="0028147B" w:rsidP="0028147B" w:rsidRDefault="0028147B" w14:paraId="39788813" w14:textId="4D2A983B">
            <w:pPr>
              <w:pStyle w:val="TableParagraph"/>
              <w:tabs>
                <w:tab w:val="left" w:pos="158"/>
              </w:tabs>
              <w:ind w:left="158" w:hanging="47"/>
              <w:rPr>
                <w:rFonts w:ascii="Calibri" w:hAnsi="Calibri" w:cs="Calibri"/>
                <w:b/>
                <w:bCs/>
                <w:sz w:val="20"/>
                <w:szCs w:val="20"/>
              </w:rPr>
            </w:pPr>
            <w:r w:rsidRPr="00631BC6">
              <w:rPr>
                <w:rFonts w:ascii="Calibri" w:hAnsi="Calibri" w:cs="Calibri"/>
                <w:color w:val="292526"/>
                <w:sz w:val="20"/>
                <w:szCs w:val="20"/>
              </w:rPr>
              <w:t>The EYFS framework is structured very differently to the national curriculum as it is organised across seven areas of learning rather than subject areas.</w:t>
            </w:r>
            <w:r w:rsidRPr="00631BC6">
              <w:rPr>
                <w:rFonts w:ascii="Calibri" w:hAnsi="Calibri" w:cs="Calibri"/>
                <w:color w:val="292526"/>
                <w:sz w:val="20"/>
                <w:szCs w:val="20"/>
              </w:rPr>
              <w:br/>
            </w:r>
            <w:r w:rsidRPr="00631BC6">
              <w:rPr>
                <w:rFonts w:ascii="Calibri" w:hAnsi="Calibri" w:cs="Calibri"/>
                <w:color w:val="292526"/>
                <w:sz w:val="20"/>
                <w:szCs w:val="20"/>
              </w:rPr>
              <w:t>This plan identifies the EYFS prerequisite skills for music in the national curriculum which are taught across the year</w:t>
            </w:r>
            <w:r w:rsidRPr="00631BC6" w:rsidR="00631BC6">
              <w:rPr>
                <w:rFonts w:ascii="Calibri" w:hAnsi="Calibri" w:cs="Calibri"/>
                <w:color w:val="292526"/>
                <w:sz w:val="20"/>
                <w:szCs w:val="20"/>
              </w:rPr>
              <w:t xml:space="preserve"> in Foundation stage 1 and 2</w:t>
            </w:r>
            <w:r w:rsidRPr="00631BC6">
              <w:rPr>
                <w:rFonts w:ascii="Calibri" w:hAnsi="Calibri" w:cs="Calibri"/>
                <w:color w:val="292526"/>
                <w:sz w:val="20"/>
                <w:szCs w:val="20"/>
              </w:rPr>
              <w:t>.</w:t>
            </w:r>
          </w:p>
        </w:tc>
      </w:tr>
      <w:tr w:rsidR="0028147B" w:rsidTr="1CD5CDE0" w14:paraId="5CC06B3D" w14:textId="77777777">
        <w:tc>
          <w:tcPr>
            <w:tcW w:w="1271" w:type="dxa"/>
            <w:shd w:val="clear" w:color="auto" w:fill="FFC000" w:themeFill="accent4"/>
            <w:tcMar/>
          </w:tcPr>
          <w:p w:rsidRPr="007A1112" w:rsidR="0028147B" w:rsidP="007A1112" w:rsidRDefault="0028147B" w14:paraId="218AA8D7" w14:textId="37A58DB6">
            <w:pPr>
              <w:pStyle w:val="NoSpacing"/>
              <w:rPr>
                <w:rFonts w:ascii="Arial" w:hAnsi="Arial"/>
                <w:sz w:val="18"/>
                <w:szCs w:val="18"/>
              </w:rPr>
            </w:pPr>
            <w:r w:rsidRPr="007A1112">
              <w:rPr>
                <w:rFonts w:ascii="Arial" w:hAnsi="Arial"/>
                <w:sz w:val="18"/>
                <w:szCs w:val="18"/>
              </w:rPr>
              <w:t>Foundation Stage 1</w:t>
            </w:r>
            <w:r w:rsidRPr="007A1112">
              <w:rPr>
                <w:rFonts w:ascii="Arial" w:hAnsi="Arial"/>
                <w:sz w:val="18"/>
                <w:szCs w:val="18"/>
              </w:rPr>
              <w:br/>
            </w:r>
            <w:r w:rsidRPr="007A1112">
              <w:rPr>
                <w:rFonts w:ascii="Arial" w:hAnsi="Arial"/>
                <w:sz w:val="18"/>
                <w:szCs w:val="18"/>
              </w:rPr>
              <w:t>(Nursery)</w:t>
            </w:r>
          </w:p>
        </w:tc>
        <w:tc>
          <w:tcPr>
            <w:tcW w:w="2774" w:type="dxa"/>
            <w:gridSpan w:val="2"/>
            <w:tcMar/>
          </w:tcPr>
          <w:p w:rsidRPr="00631BC6" w:rsidR="0028147B" w:rsidP="007A1112" w:rsidRDefault="0028147B" w14:paraId="00716F58" w14:textId="62F0094A">
            <w:pPr>
              <w:pStyle w:val="NoSpacing"/>
              <w:rPr>
                <w:rFonts w:cstheme="minorHAnsi"/>
                <w:b/>
                <w:bCs/>
                <w:sz w:val="20"/>
                <w:szCs w:val="20"/>
              </w:rPr>
            </w:pPr>
            <w:r w:rsidRPr="00631BC6">
              <w:rPr>
                <w:rFonts w:cstheme="minorHAnsi"/>
                <w:b/>
                <w:bCs/>
                <w:sz w:val="20"/>
                <w:szCs w:val="20"/>
              </w:rPr>
              <w:t xml:space="preserve">Communication and </w:t>
            </w:r>
            <w:r w:rsidR="00631BC6">
              <w:rPr>
                <w:rFonts w:cstheme="minorHAnsi"/>
                <w:b/>
                <w:bCs/>
                <w:sz w:val="20"/>
                <w:szCs w:val="20"/>
              </w:rPr>
              <w:t>L</w:t>
            </w:r>
            <w:r w:rsidRPr="00631BC6">
              <w:rPr>
                <w:rFonts w:cstheme="minorHAnsi"/>
                <w:b/>
                <w:bCs/>
                <w:sz w:val="20"/>
                <w:szCs w:val="20"/>
              </w:rPr>
              <w:t>anguage</w:t>
            </w:r>
          </w:p>
          <w:p w:rsidRPr="00631BC6" w:rsidR="0028147B" w:rsidP="00631BC6" w:rsidRDefault="0028147B" w14:paraId="053CFE34" w14:textId="63817A6B">
            <w:pPr>
              <w:pStyle w:val="NoSpacing"/>
              <w:numPr>
                <w:ilvl w:val="0"/>
                <w:numId w:val="9"/>
              </w:numPr>
              <w:ind w:left="150" w:hanging="180"/>
              <w:rPr>
                <w:rFonts w:cstheme="minorHAnsi"/>
                <w:sz w:val="20"/>
                <w:szCs w:val="20"/>
              </w:rPr>
            </w:pPr>
            <w:r w:rsidRPr="00631BC6">
              <w:rPr>
                <w:rFonts w:cstheme="minorHAnsi"/>
                <w:sz w:val="20"/>
                <w:szCs w:val="20"/>
              </w:rPr>
              <w:t>Sing a large repertoire of songs</w:t>
            </w:r>
          </w:p>
        </w:tc>
        <w:tc>
          <w:tcPr>
            <w:tcW w:w="3240" w:type="dxa"/>
            <w:gridSpan w:val="2"/>
            <w:tcMar/>
          </w:tcPr>
          <w:p w:rsidRPr="00631BC6" w:rsidR="0028147B" w:rsidP="007A1112" w:rsidRDefault="0028147B" w14:paraId="0AE4E1BD" w14:textId="14FDF439">
            <w:pPr>
              <w:pStyle w:val="NoSpacing"/>
              <w:rPr>
                <w:rFonts w:cstheme="minorHAnsi"/>
                <w:b/>
                <w:bCs/>
                <w:sz w:val="20"/>
                <w:szCs w:val="20"/>
              </w:rPr>
            </w:pPr>
            <w:r w:rsidRPr="00631BC6">
              <w:rPr>
                <w:rFonts w:cstheme="minorHAnsi"/>
                <w:b/>
                <w:bCs/>
                <w:sz w:val="20"/>
                <w:szCs w:val="20"/>
              </w:rPr>
              <w:t>Physical Development</w:t>
            </w:r>
          </w:p>
          <w:p w:rsidRPr="00631BC6" w:rsidR="0028147B" w:rsidP="00631BC6" w:rsidRDefault="0028147B" w14:paraId="3B9689EA" w14:textId="19266AAA">
            <w:pPr>
              <w:pStyle w:val="TableParagraph"/>
              <w:numPr>
                <w:ilvl w:val="0"/>
                <w:numId w:val="8"/>
              </w:numPr>
              <w:tabs>
                <w:tab w:val="left" w:pos="163"/>
              </w:tabs>
              <w:ind w:left="0" w:firstLine="0"/>
              <w:rPr>
                <w:rFonts w:asciiTheme="minorHAnsi" w:hAnsiTheme="minorHAnsi" w:cstheme="minorHAnsi"/>
                <w:sz w:val="20"/>
                <w:szCs w:val="20"/>
              </w:rPr>
            </w:pPr>
            <w:r w:rsidRPr="00631BC6">
              <w:rPr>
                <w:rFonts w:asciiTheme="minorHAnsi" w:hAnsiTheme="minorHAnsi" w:cstheme="minorHAnsi"/>
                <w:color w:val="231F20"/>
                <w:sz w:val="20"/>
                <w:szCs w:val="20"/>
              </w:rPr>
              <w:t>Use</w:t>
            </w:r>
            <w:r w:rsidRPr="00631BC6">
              <w:rPr>
                <w:rFonts w:asciiTheme="minorHAnsi" w:hAnsiTheme="minorHAnsi" w:cstheme="minorHAnsi"/>
                <w:color w:val="231F20"/>
                <w:spacing w:val="-13"/>
                <w:sz w:val="20"/>
                <w:szCs w:val="20"/>
              </w:rPr>
              <w:t xml:space="preserve"> </w:t>
            </w:r>
            <w:r w:rsidRPr="00631BC6">
              <w:rPr>
                <w:rFonts w:asciiTheme="minorHAnsi" w:hAnsiTheme="minorHAnsi" w:cstheme="minorHAnsi"/>
                <w:color w:val="231F20"/>
                <w:sz w:val="20"/>
                <w:szCs w:val="20"/>
              </w:rPr>
              <w:t>large-muscle</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movements</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to</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wave</w:t>
            </w:r>
            <w:r w:rsidRPr="00631BC6">
              <w:rPr>
                <w:rFonts w:asciiTheme="minorHAnsi" w:hAnsiTheme="minorHAnsi" w:cstheme="minorHAnsi"/>
                <w:color w:val="231F20"/>
                <w:spacing w:val="-11"/>
                <w:sz w:val="20"/>
                <w:szCs w:val="20"/>
              </w:rPr>
              <w:t xml:space="preserve"> </w:t>
            </w:r>
            <w:r w:rsidRPr="00631BC6">
              <w:rPr>
                <w:rFonts w:asciiTheme="minorHAnsi" w:hAnsiTheme="minorHAnsi" w:cstheme="minorHAnsi"/>
                <w:color w:val="231F20"/>
                <w:sz w:val="20"/>
                <w:szCs w:val="20"/>
              </w:rPr>
              <w:t>flags</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and</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streamers, paint and make marks.</w:t>
            </w:r>
          </w:p>
          <w:p w:rsidRPr="00631BC6" w:rsidR="0028147B" w:rsidP="0028147B" w:rsidRDefault="0028147B" w14:paraId="1787CB00" w14:textId="15F38DE0">
            <w:pPr>
              <w:pStyle w:val="NoSpacing"/>
              <w:ind w:left="73"/>
              <w:rPr>
                <w:rFonts w:cstheme="minorHAnsi"/>
                <w:sz w:val="20"/>
                <w:szCs w:val="20"/>
              </w:rPr>
            </w:pPr>
          </w:p>
        </w:tc>
        <w:tc>
          <w:tcPr>
            <w:tcW w:w="8161" w:type="dxa"/>
            <w:gridSpan w:val="5"/>
            <w:tcMar/>
          </w:tcPr>
          <w:p w:rsidRPr="00631BC6" w:rsidR="0028147B" w:rsidP="0028147B" w:rsidRDefault="0028147B" w14:paraId="46154B67" w14:textId="77777777">
            <w:pPr>
              <w:pStyle w:val="TableParagraph"/>
              <w:tabs>
                <w:tab w:val="left" w:pos="283"/>
              </w:tabs>
              <w:rPr>
                <w:rFonts w:asciiTheme="minorHAnsi" w:hAnsiTheme="minorHAnsi" w:cstheme="minorHAnsi"/>
                <w:b/>
                <w:bCs/>
                <w:sz w:val="20"/>
                <w:szCs w:val="20"/>
              </w:rPr>
            </w:pPr>
            <w:r w:rsidRPr="00631BC6">
              <w:rPr>
                <w:rFonts w:asciiTheme="minorHAnsi" w:hAnsiTheme="minorHAnsi" w:cstheme="minorHAnsi"/>
                <w:b/>
                <w:bCs/>
                <w:sz w:val="20"/>
                <w:szCs w:val="20"/>
              </w:rPr>
              <w:t>Expressive Arts and Design</w:t>
            </w:r>
            <w:r w:rsidRPr="00631BC6">
              <w:rPr>
                <w:rFonts w:asciiTheme="minorHAnsi" w:hAnsiTheme="minorHAnsi" w:cstheme="minorHAnsi"/>
                <w:b/>
                <w:bCs/>
                <w:color w:val="231F20"/>
                <w:sz w:val="20"/>
                <w:szCs w:val="20"/>
              </w:rPr>
              <w:t xml:space="preserve"> </w:t>
            </w:r>
          </w:p>
          <w:p w:rsidRPr="00631BC6" w:rsidR="0028147B" w:rsidP="0028147B" w:rsidRDefault="0028147B" w14:paraId="3BD5E76F" w14:textId="5ED4639A">
            <w:pPr>
              <w:pStyle w:val="TableParagraph"/>
              <w:numPr>
                <w:ilvl w:val="0"/>
                <w:numId w:val="6"/>
              </w:numPr>
              <w:tabs>
                <w:tab w:val="left" w:pos="283"/>
              </w:tabs>
              <w:rPr>
                <w:rFonts w:asciiTheme="minorHAnsi" w:hAnsiTheme="minorHAnsi" w:cstheme="minorHAnsi"/>
                <w:sz w:val="20"/>
                <w:szCs w:val="20"/>
              </w:rPr>
            </w:pPr>
            <w:r w:rsidRPr="00631BC6">
              <w:rPr>
                <w:rFonts w:asciiTheme="minorHAnsi" w:hAnsiTheme="minorHAnsi" w:cstheme="minorHAnsi"/>
                <w:color w:val="231F20"/>
                <w:sz w:val="20"/>
                <w:szCs w:val="20"/>
              </w:rPr>
              <w:t>Listen</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with</w:t>
            </w:r>
            <w:r w:rsidRPr="00631BC6">
              <w:rPr>
                <w:rFonts w:asciiTheme="minorHAnsi" w:hAnsiTheme="minorHAnsi" w:cstheme="minorHAnsi"/>
                <w:color w:val="231F20"/>
                <w:spacing w:val="-11"/>
                <w:sz w:val="20"/>
                <w:szCs w:val="20"/>
              </w:rPr>
              <w:t xml:space="preserve"> </w:t>
            </w:r>
            <w:r w:rsidRPr="00631BC6">
              <w:rPr>
                <w:rFonts w:asciiTheme="minorHAnsi" w:hAnsiTheme="minorHAnsi" w:cstheme="minorHAnsi"/>
                <w:color w:val="231F20"/>
                <w:sz w:val="20"/>
                <w:szCs w:val="20"/>
              </w:rPr>
              <w:t>increased</w:t>
            </w:r>
            <w:r w:rsidRPr="00631BC6">
              <w:rPr>
                <w:rFonts w:asciiTheme="minorHAnsi" w:hAnsiTheme="minorHAnsi" w:cstheme="minorHAnsi"/>
                <w:color w:val="231F20"/>
                <w:spacing w:val="-10"/>
                <w:sz w:val="20"/>
                <w:szCs w:val="20"/>
              </w:rPr>
              <w:t xml:space="preserve"> </w:t>
            </w:r>
            <w:r w:rsidRPr="00631BC6">
              <w:rPr>
                <w:rFonts w:asciiTheme="minorHAnsi" w:hAnsiTheme="minorHAnsi" w:cstheme="minorHAnsi"/>
                <w:color w:val="231F20"/>
                <w:sz w:val="20"/>
                <w:szCs w:val="20"/>
              </w:rPr>
              <w:t>attention</w:t>
            </w:r>
            <w:r w:rsidRPr="00631BC6">
              <w:rPr>
                <w:rFonts w:asciiTheme="minorHAnsi" w:hAnsiTheme="minorHAnsi" w:cstheme="minorHAnsi"/>
                <w:color w:val="231F20"/>
                <w:spacing w:val="-11"/>
                <w:sz w:val="20"/>
                <w:szCs w:val="20"/>
              </w:rPr>
              <w:t xml:space="preserve"> </w:t>
            </w:r>
            <w:r w:rsidRPr="00631BC6">
              <w:rPr>
                <w:rFonts w:asciiTheme="minorHAnsi" w:hAnsiTheme="minorHAnsi" w:cstheme="minorHAnsi"/>
                <w:color w:val="231F20"/>
                <w:sz w:val="20"/>
                <w:szCs w:val="20"/>
              </w:rPr>
              <w:t>to</w:t>
            </w:r>
            <w:r w:rsidRPr="00631BC6">
              <w:rPr>
                <w:rFonts w:asciiTheme="minorHAnsi" w:hAnsiTheme="minorHAnsi" w:cstheme="minorHAnsi"/>
                <w:color w:val="231F20"/>
                <w:spacing w:val="-11"/>
                <w:sz w:val="20"/>
                <w:szCs w:val="20"/>
              </w:rPr>
              <w:t xml:space="preserve"> </w:t>
            </w:r>
            <w:r w:rsidRPr="00631BC6">
              <w:rPr>
                <w:rFonts w:asciiTheme="minorHAnsi" w:hAnsiTheme="minorHAnsi" w:cstheme="minorHAnsi"/>
                <w:color w:val="231F20"/>
                <w:sz w:val="20"/>
                <w:szCs w:val="20"/>
              </w:rPr>
              <w:t>sounds.</w:t>
            </w:r>
          </w:p>
          <w:p w:rsidRPr="00631BC6" w:rsidR="0028147B" w:rsidP="0028147B" w:rsidRDefault="0028147B" w14:paraId="13878FAA" w14:textId="77777777">
            <w:pPr>
              <w:pStyle w:val="TableParagraph"/>
              <w:numPr>
                <w:ilvl w:val="0"/>
                <w:numId w:val="6"/>
              </w:numPr>
              <w:tabs>
                <w:tab w:val="left" w:pos="283"/>
              </w:tabs>
              <w:spacing w:before="71" w:line="259" w:lineRule="auto"/>
              <w:ind w:right="331"/>
              <w:rPr>
                <w:rFonts w:asciiTheme="minorHAnsi" w:hAnsiTheme="minorHAnsi" w:cstheme="minorHAnsi"/>
                <w:sz w:val="20"/>
                <w:szCs w:val="20"/>
              </w:rPr>
            </w:pPr>
            <w:r w:rsidRPr="00631BC6">
              <w:rPr>
                <w:rFonts w:asciiTheme="minorHAnsi" w:hAnsiTheme="minorHAnsi" w:cstheme="minorHAnsi"/>
                <w:color w:val="231F20"/>
                <w:sz w:val="20"/>
                <w:szCs w:val="20"/>
              </w:rPr>
              <w:t>Respond</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to</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what</w:t>
            </w:r>
            <w:r w:rsidRPr="00631BC6">
              <w:rPr>
                <w:rFonts w:asciiTheme="minorHAnsi" w:hAnsiTheme="minorHAnsi" w:cstheme="minorHAnsi"/>
                <w:color w:val="231F20"/>
                <w:spacing w:val="-13"/>
                <w:sz w:val="20"/>
                <w:szCs w:val="20"/>
              </w:rPr>
              <w:t xml:space="preserve"> </w:t>
            </w:r>
            <w:r w:rsidRPr="00631BC6">
              <w:rPr>
                <w:rFonts w:asciiTheme="minorHAnsi" w:hAnsiTheme="minorHAnsi" w:cstheme="minorHAnsi"/>
                <w:color w:val="231F20"/>
                <w:sz w:val="20"/>
                <w:szCs w:val="20"/>
              </w:rPr>
              <w:t>they</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have</w:t>
            </w:r>
            <w:r w:rsidRPr="00631BC6">
              <w:rPr>
                <w:rFonts w:asciiTheme="minorHAnsi" w:hAnsiTheme="minorHAnsi" w:cstheme="minorHAnsi"/>
                <w:color w:val="231F20"/>
                <w:spacing w:val="-11"/>
                <w:sz w:val="20"/>
                <w:szCs w:val="20"/>
              </w:rPr>
              <w:t xml:space="preserve"> </w:t>
            </w:r>
            <w:r w:rsidRPr="00631BC6">
              <w:rPr>
                <w:rFonts w:asciiTheme="minorHAnsi" w:hAnsiTheme="minorHAnsi" w:cstheme="minorHAnsi"/>
                <w:color w:val="231F20"/>
                <w:sz w:val="20"/>
                <w:szCs w:val="20"/>
              </w:rPr>
              <w:t>heard,</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expressing</w:t>
            </w:r>
            <w:r w:rsidRPr="00631BC6">
              <w:rPr>
                <w:rFonts w:asciiTheme="minorHAnsi" w:hAnsiTheme="minorHAnsi" w:cstheme="minorHAnsi"/>
                <w:color w:val="231F20"/>
                <w:spacing w:val="-13"/>
                <w:sz w:val="20"/>
                <w:szCs w:val="20"/>
              </w:rPr>
              <w:t xml:space="preserve"> </w:t>
            </w:r>
            <w:r w:rsidRPr="00631BC6">
              <w:rPr>
                <w:rFonts w:asciiTheme="minorHAnsi" w:hAnsiTheme="minorHAnsi" w:cstheme="minorHAnsi"/>
                <w:color w:val="231F20"/>
                <w:sz w:val="20"/>
                <w:szCs w:val="20"/>
              </w:rPr>
              <w:t>their</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thoughts and</w:t>
            </w:r>
            <w:r w:rsidRPr="00631BC6">
              <w:rPr>
                <w:rFonts w:asciiTheme="minorHAnsi" w:hAnsiTheme="minorHAnsi" w:cstheme="minorHAnsi"/>
                <w:color w:val="231F20"/>
                <w:spacing w:val="-11"/>
                <w:sz w:val="20"/>
                <w:szCs w:val="20"/>
              </w:rPr>
              <w:t xml:space="preserve"> </w:t>
            </w:r>
            <w:r w:rsidRPr="00631BC6">
              <w:rPr>
                <w:rFonts w:asciiTheme="minorHAnsi" w:hAnsiTheme="minorHAnsi" w:cstheme="minorHAnsi"/>
                <w:color w:val="231F20"/>
                <w:sz w:val="20"/>
                <w:szCs w:val="20"/>
              </w:rPr>
              <w:t>feelings.</w:t>
            </w:r>
          </w:p>
          <w:p w:rsidRPr="00631BC6" w:rsidR="0028147B" w:rsidP="0028147B" w:rsidRDefault="0028147B" w14:paraId="529F3849" w14:textId="77777777">
            <w:pPr>
              <w:pStyle w:val="TableParagraph"/>
              <w:numPr>
                <w:ilvl w:val="0"/>
                <w:numId w:val="6"/>
              </w:numPr>
              <w:tabs>
                <w:tab w:val="left" w:pos="283"/>
              </w:tabs>
              <w:spacing w:before="53"/>
              <w:rPr>
                <w:rFonts w:asciiTheme="minorHAnsi" w:hAnsiTheme="minorHAnsi" w:cstheme="minorHAnsi"/>
                <w:sz w:val="20"/>
                <w:szCs w:val="20"/>
              </w:rPr>
            </w:pPr>
            <w:r w:rsidRPr="00631BC6">
              <w:rPr>
                <w:rFonts w:asciiTheme="minorHAnsi" w:hAnsiTheme="minorHAnsi" w:cstheme="minorHAnsi"/>
                <w:color w:val="231F20"/>
                <w:sz w:val="20"/>
                <w:szCs w:val="20"/>
              </w:rPr>
              <w:t>Remember</w:t>
            </w:r>
            <w:r w:rsidRPr="00631BC6">
              <w:rPr>
                <w:rFonts w:asciiTheme="minorHAnsi" w:hAnsiTheme="minorHAnsi" w:cstheme="minorHAnsi"/>
                <w:color w:val="231F20"/>
                <w:spacing w:val="-11"/>
                <w:sz w:val="20"/>
                <w:szCs w:val="20"/>
              </w:rPr>
              <w:t xml:space="preserve"> </w:t>
            </w:r>
            <w:r w:rsidRPr="00631BC6">
              <w:rPr>
                <w:rFonts w:asciiTheme="minorHAnsi" w:hAnsiTheme="minorHAnsi" w:cstheme="minorHAnsi"/>
                <w:color w:val="231F20"/>
                <w:sz w:val="20"/>
                <w:szCs w:val="20"/>
              </w:rPr>
              <w:t>and</w:t>
            </w:r>
            <w:r w:rsidRPr="00631BC6">
              <w:rPr>
                <w:rFonts w:asciiTheme="minorHAnsi" w:hAnsiTheme="minorHAnsi" w:cstheme="minorHAnsi"/>
                <w:color w:val="231F20"/>
                <w:spacing w:val="-10"/>
                <w:sz w:val="20"/>
                <w:szCs w:val="20"/>
              </w:rPr>
              <w:t xml:space="preserve"> </w:t>
            </w:r>
            <w:r w:rsidRPr="00631BC6">
              <w:rPr>
                <w:rFonts w:asciiTheme="minorHAnsi" w:hAnsiTheme="minorHAnsi" w:cstheme="minorHAnsi"/>
                <w:color w:val="231F20"/>
                <w:sz w:val="20"/>
                <w:szCs w:val="20"/>
              </w:rPr>
              <w:t>sing</w:t>
            </w:r>
            <w:r w:rsidRPr="00631BC6">
              <w:rPr>
                <w:rFonts w:asciiTheme="minorHAnsi" w:hAnsiTheme="minorHAnsi" w:cstheme="minorHAnsi"/>
                <w:color w:val="231F20"/>
                <w:spacing w:val="-10"/>
                <w:sz w:val="20"/>
                <w:szCs w:val="20"/>
              </w:rPr>
              <w:t xml:space="preserve"> </w:t>
            </w:r>
            <w:r w:rsidRPr="00631BC6">
              <w:rPr>
                <w:rFonts w:asciiTheme="minorHAnsi" w:hAnsiTheme="minorHAnsi" w:cstheme="minorHAnsi"/>
                <w:color w:val="231F20"/>
                <w:sz w:val="20"/>
                <w:szCs w:val="20"/>
              </w:rPr>
              <w:t>entire</w:t>
            </w:r>
            <w:r w:rsidRPr="00631BC6">
              <w:rPr>
                <w:rFonts w:asciiTheme="minorHAnsi" w:hAnsiTheme="minorHAnsi" w:cstheme="minorHAnsi"/>
                <w:color w:val="231F20"/>
                <w:spacing w:val="-10"/>
                <w:sz w:val="20"/>
                <w:szCs w:val="20"/>
              </w:rPr>
              <w:t xml:space="preserve"> </w:t>
            </w:r>
            <w:r w:rsidRPr="00631BC6">
              <w:rPr>
                <w:rFonts w:asciiTheme="minorHAnsi" w:hAnsiTheme="minorHAnsi" w:cstheme="minorHAnsi"/>
                <w:color w:val="231F20"/>
                <w:sz w:val="20"/>
                <w:szCs w:val="20"/>
              </w:rPr>
              <w:t>songs.</w:t>
            </w:r>
          </w:p>
          <w:p w:rsidRPr="00631BC6" w:rsidR="0028147B" w:rsidP="0028147B" w:rsidRDefault="0028147B" w14:paraId="413F25F5" w14:textId="77777777">
            <w:pPr>
              <w:pStyle w:val="TableParagraph"/>
              <w:numPr>
                <w:ilvl w:val="0"/>
                <w:numId w:val="6"/>
              </w:numPr>
              <w:tabs>
                <w:tab w:val="left" w:pos="283"/>
              </w:tabs>
              <w:spacing w:before="71"/>
              <w:rPr>
                <w:rFonts w:asciiTheme="minorHAnsi" w:hAnsiTheme="minorHAnsi" w:cstheme="minorHAnsi"/>
                <w:sz w:val="20"/>
                <w:szCs w:val="20"/>
              </w:rPr>
            </w:pPr>
            <w:r w:rsidRPr="00631BC6">
              <w:rPr>
                <w:rFonts w:asciiTheme="minorHAnsi" w:hAnsiTheme="minorHAnsi" w:cstheme="minorHAnsi"/>
                <w:color w:val="231F20"/>
                <w:sz w:val="20"/>
                <w:szCs w:val="20"/>
              </w:rPr>
              <w:t>Sing</w:t>
            </w:r>
            <w:r w:rsidRPr="00631BC6">
              <w:rPr>
                <w:rFonts w:asciiTheme="minorHAnsi" w:hAnsiTheme="minorHAnsi" w:cstheme="minorHAnsi"/>
                <w:color w:val="231F20"/>
                <w:spacing w:val="-14"/>
                <w:sz w:val="20"/>
                <w:szCs w:val="20"/>
              </w:rPr>
              <w:t xml:space="preserve"> </w:t>
            </w:r>
            <w:r w:rsidRPr="00631BC6">
              <w:rPr>
                <w:rFonts w:asciiTheme="minorHAnsi" w:hAnsiTheme="minorHAnsi" w:cstheme="minorHAnsi"/>
                <w:color w:val="231F20"/>
                <w:sz w:val="20"/>
                <w:szCs w:val="20"/>
              </w:rPr>
              <w:t>the</w:t>
            </w:r>
            <w:r w:rsidRPr="00631BC6">
              <w:rPr>
                <w:rFonts w:asciiTheme="minorHAnsi" w:hAnsiTheme="minorHAnsi" w:cstheme="minorHAnsi"/>
                <w:color w:val="231F20"/>
                <w:spacing w:val="-13"/>
                <w:sz w:val="20"/>
                <w:szCs w:val="20"/>
              </w:rPr>
              <w:t xml:space="preserve"> </w:t>
            </w:r>
            <w:r w:rsidRPr="00631BC6">
              <w:rPr>
                <w:rFonts w:asciiTheme="minorHAnsi" w:hAnsiTheme="minorHAnsi" w:cstheme="minorHAnsi"/>
                <w:color w:val="231F20"/>
                <w:sz w:val="20"/>
                <w:szCs w:val="20"/>
              </w:rPr>
              <w:t>pitch</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of</w:t>
            </w:r>
            <w:r w:rsidRPr="00631BC6">
              <w:rPr>
                <w:rFonts w:asciiTheme="minorHAnsi" w:hAnsiTheme="minorHAnsi" w:cstheme="minorHAnsi"/>
                <w:color w:val="231F20"/>
                <w:spacing w:val="-13"/>
                <w:sz w:val="20"/>
                <w:szCs w:val="20"/>
              </w:rPr>
              <w:t xml:space="preserve"> </w:t>
            </w:r>
            <w:r w:rsidRPr="00631BC6">
              <w:rPr>
                <w:rFonts w:asciiTheme="minorHAnsi" w:hAnsiTheme="minorHAnsi" w:cstheme="minorHAnsi"/>
                <w:color w:val="231F20"/>
                <w:sz w:val="20"/>
                <w:szCs w:val="20"/>
              </w:rPr>
              <w:t>a</w:t>
            </w:r>
            <w:r w:rsidRPr="00631BC6">
              <w:rPr>
                <w:rFonts w:asciiTheme="minorHAnsi" w:hAnsiTheme="minorHAnsi" w:cstheme="minorHAnsi"/>
                <w:color w:val="231F20"/>
                <w:spacing w:val="-13"/>
                <w:sz w:val="20"/>
                <w:szCs w:val="20"/>
              </w:rPr>
              <w:t xml:space="preserve"> </w:t>
            </w:r>
            <w:r w:rsidRPr="00631BC6">
              <w:rPr>
                <w:rFonts w:asciiTheme="minorHAnsi" w:hAnsiTheme="minorHAnsi" w:cstheme="minorHAnsi"/>
                <w:color w:val="231F20"/>
                <w:sz w:val="20"/>
                <w:szCs w:val="20"/>
              </w:rPr>
              <w:t>tone</w:t>
            </w:r>
            <w:r w:rsidRPr="00631BC6">
              <w:rPr>
                <w:rFonts w:asciiTheme="minorHAnsi" w:hAnsiTheme="minorHAnsi" w:cstheme="minorHAnsi"/>
                <w:color w:val="231F20"/>
                <w:spacing w:val="-13"/>
                <w:sz w:val="20"/>
                <w:szCs w:val="20"/>
              </w:rPr>
              <w:t xml:space="preserve"> </w:t>
            </w:r>
            <w:r w:rsidRPr="00631BC6">
              <w:rPr>
                <w:rFonts w:asciiTheme="minorHAnsi" w:hAnsiTheme="minorHAnsi" w:cstheme="minorHAnsi"/>
                <w:color w:val="231F20"/>
                <w:sz w:val="20"/>
                <w:szCs w:val="20"/>
              </w:rPr>
              <w:t>sung</w:t>
            </w:r>
            <w:r w:rsidRPr="00631BC6">
              <w:rPr>
                <w:rFonts w:asciiTheme="minorHAnsi" w:hAnsiTheme="minorHAnsi" w:cstheme="minorHAnsi"/>
                <w:color w:val="231F20"/>
                <w:spacing w:val="-13"/>
                <w:sz w:val="20"/>
                <w:szCs w:val="20"/>
              </w:rPr>
              <w:t xml:space="preserve"> </w:t>
            </w:r>
            <w:r w:rsidRPr="00631BC6">
              <w:rPr>
                <w:rFonts w:asciiTheme="minorHAnsi" w:hAnsiTheme="minorHAnsi" w:cstheme="minorHAnsi"/>
                <w:color w:val="231F20"/>
                <w:sz w:val="20"/>
                <w:szCs w:val="20"/>
              </w:rPr>
              <w:t>by</w:t>
            </w:r>
            <w:r w:rsidRPr="00631BC6">
              <w:rPr>
                <w:rFonts w:asciiTheme="minorHAnsi" w:hAnsiTheme="minorHAnsi" w:cstheme="minorHAnsi"/>
                <w:color w:val="231F20"/>
                <w:spacing w:val="-13"/>
                <w:sz w:val="20"/>
                <w:szCs w:val="20"/>
              </w:rPr>
              <w:t xml:space="preserve"> </w:t>
            </w:r>
            <w:r w:rsidRPr="00631BC6">
              <w:rPr>
                <w:rFonts w:asciiTheme="minorHAnsi" w:hAnsiTheme="minorHAnsi" w:cstheme="minorHAnsi"/>
                <w:color w:val="231F20"/>
                <w:sz w:val="20"/>
                <w:szCs w:val="20"/>
              </w:rPr>
              <w:t>another</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person</w:t>
            </w:r>
            <w:r w:rsidRPr="00631BC6">
              <w:rPr>
                <w:rFonts w:asciiTheme="minorHAnsi" w:hAnsiTheme="minorHAnsi" w:cstheme="minorHAnsi"/>
                <w:color w:val="231F20"/>
                <w:spacing w:val="-13"/>
                <w:sz w:val="20"/>
                <w:szCs w:val="20"/>
              </w:rPr>
              <w:t xml:space="preserve"> </w:t>
            </w:r>
            <w:r w:rsidRPr="00631BC6">
              <w:rPr>
                <w:rFonts w:asciiTheme="minorHAnsi" w:hAnsiTheme="minorHAnsi" w:cstheme="minorHAnsi"/>
                <w:color w:val="231F20"/>
                <w:sz w:val="20"/>
                <w:szCs w:val="20"/>
              </w:rPr>
              <w:t>(‘pitch</w:t>
            </w:r>
            <w:r w:rsidRPr="00631BC6">
              <w:rPr>
                <w:rFonts w:asciiTheme="minorHAnsi" w:hAnsiTheme="minorHAnsi" w:cstheme="minorHAnsi"/>
                <w:color w:val="231F20"/>
                <w:spacing w:val="-13"/>
                <w:sz w:val="20"/>
                <w:szCs w:val="20"/>
              </w:rPr>
              <w:t xml:space="preserve"> </w:t>
            </w:r>
            <w:r w:rsidRPr="00631BC6">
              <w:rPr>
                <w:rFonts w:asciiTheme="minorHAnsi" w:hAnsiTheme="minorHAnsi" w:cstheme="minorHAnsi"/>
                <w:color w:val="231F20"/>
                <w:sz w:val="20"/>
                <w:szCs w:val="20"/>
              </w:rPr>
              <w:t>match’).</w:t>
            </w:r>
          </w:p>
          <w:p w:rsidRPr="00631BC6" w:rsidR="0028147B" w:rsidP="0028147B" w:rsidRDefault="0028147B" w14:paraId="2E9FEEE3" w14:textId="77777777">
            <w:pPr>
              <w:pStyle w:val="TableParagraph"/>
              <w:numPr>
                <w:ilvl w:val="0"/>
                <w:numId w:val="6"/>
              </w:numPr>
              <w:tabs>
                <w:tab w:val="left" w:pos="283"/>
              </w:tabs>
              <w:spacing w:before="71" w:line="259" w:lineRule="auto"/>
              <w:ind w:right="94"/>
              <w:rPr>
                <w:rFonts w:asciiTheme="minorHAnsi" w:hAnsiTheme="minorHAnsi" w:cstheme="minorHAnsi"/>
                <w:sz w:val="20"/>
                <w:szCs w:val="20"/>
              </w:rPr>
            </w:pPr>
            <w:r w:rsidRPr="00631BC6">
              <w:rPr>
                <w:rFonts w:asciiTheme="minorHAnsi" w:hAnsiTheme="minorHAnsi" w:cstheme="minorHAnsi"/>
                <w:color w:val="231F20"/>
                <w:sz w:val="20"/>
                <w:szCs w:val="20"/>
              </w:rPr>
              <w:t>Sing</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the</w:t>
            </w:r>
            <w:r w:rsidRPr="00631BC6">
              <w:rPr>
                <w:rFonts w:asciiTheme="minorHAnsi" w:hAnsiTheme="minorHAnsi" w:cstheme="minorHAnsi"/>
                <w:color w:val="231F20"/>
                <w:spacing w:val="-11"/>
                <w:sz w:val="20"/>
                <w:szCs w:val="20"/>
              </w:rPr>
              <w:t xml:space="preserve"> </w:t>
            </w:r>
            <w:r w:rsidRPr="00631BC6">
              <w:rPr>
                <w:rFonts w:asciiTheme="minorHAnsi" w:hAnsiTheme="minorHAnsi" w:cstheme="minorHAnsi"/>
                <w:color w:val="231F20"/>
                <w:sz w:val="20"/>
                <w:szCs w:val="20"/>
              </w:rPr>
              <w:t>melodic</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shape</w:t>
            </w:r>
            <w:r w:rsidRPr="00631BC6">
              <w:rPr>
                <w:rFonts w:asciiTheme="minorHAnsi" w:hAnsiTheme="minorHAnsi" w:cstheme="minorHAnsi"/>
                <w:color w:val="231F20"/>
                <w:spacing w:val="-11"/>
                <w:sz w:val="20"/>
                <w:szCs w:val="20"/>
              </w:rPr>
              <w:t xml:space="preserve"> </w:t>
            </w:r>
            <w:r w:rsidRPr="00631BC6">
              <w:rPr>
                <w:rFonts w:asciiTheme="minorHAnsi" w:hAnsiTheme="minorHAnsi" w:cstheme="minorHAnsi"/>
                <w:color w:val="231F20"/>
                <w:sz w:val="20"/>
                <w:szCs w:val="20"/>
              </w:rPr>
              <w:t>(moving</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pacing w:val="-3"/>
                <w:sz w:val="20"/>
                <w:szCs w:val="20"/>
              </w:rPr>
              <w:t>melody,</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such</w:t>
            </w:r>
            <w:r w:rsidRPr="00631BC6">
              <w:rPr>
                <w:rFonts w:asciiTheme="minorHAnsi" w:hAnsiTheme="minorHAnsi" w:cstheme="minorHAnsi"/>
                <w:color w:val="231F20"/>
                <w:spacing w:val="-11"/>
                <w:sz w:val="20"/>
                <w:szCs w:val="20"/>
              </w:rPr>
              <w:t xml:space="preserve"> </w:t>
            </w:r>
            <w:r w:rsidRPr="00631BC6">
              <w:rPr>
                <w:rFonts w:asciiTheme="minorHAnsi" w:hAnsiTheme="minorHAnsi" w:cstheme="minorHAnsi"/>
                <w:color w:val="231F20"/>
                <w:sz w:val="20"/>
                <w:szCs w:val="20"/>
              </w:rPr>
              <w:t>as</w:t>
            </w:r>
            <w:r w:rsidRPr="00631BC6">
              <w:rPr>
                <w:rFonts w:asciiTheme="minorHAnsi" w:hAnsiTheme="minorHAnsi" w:cstheme="minorHAnsi"/>
                <w:color w:val="231F20"/>
                <w:spacing w:val="-11"/>
                <w:sz w:val="20"/>
                <w:szCs w:val="20"/>
              </w:rPr>
              <w:t xml:space="preserve"> </w:t>
            </w:r>
            <w:r w:rsidRPr="00631BC6">
              <w:rPr>
                <w:rFonts w:asciiTheme="minorHAnsi" w:hAnsiTheme="minorHAnsi" w:cstheme="minorHAnsi"/>
                <w:color w:val="231F20"/>
                <w:sz w:val="20"/>
                <w:szCs w:val="20"/>
              </w:rPr>
              <w:t>up</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and</w:t>
            </w:r>
            <w:r w:rsidRPr="00631BC6">
              <w:rPr>
                <w:rFonts w:asciiTheme="minorHAnsi" w:hAnsiTheme="minorHAnsi" w:cstheme="minorHAnsi"/>
                <w:color w:val="231F20"/>
                <w:spacing w:val="-11"/>
                <w:sz w:val="20"/>
                <w:szCs w:val="20"/>
              </w:rPr>
              <w:t xml:space="preserve"> </w:t>
            </w:r>
            <w:r w:rsidRPr="00631BC6">
              <w:rPr>
                <w:rFonts w:asciiTheme="minorHAnsi" w:hAnsiTheme="minorHAnsi" w:cstheme="minorHAnsi"/>
                <w:color w:val="231F20"/>
                <w:sz w:val="20"/>
                <w:szCs w:val="20"/>
              </w:rPr>
              <w:t>down, down</w:t>
            </w:r>
            <w:r w:rsidRPr="00631BC6">
              <w:rPr>
                <w:rFonts w:asciiTheme="minorHAnsi" w:hAnsiTheme="minorHAnsi" w:cstheme="minorHAnsi"/>
                <w:color w:val="231F20"/>
                <w:spacing w:val="-11"/>
                <w:sz w:val="20"/>
                <w:szCs w:val="20"/>
              </w:rPr>
              <w:t xml:space="preserve"> </w:t>
            </w:r>
            <w:r w:rsidRPr="00631BC6">
              <w:rPr>
                <w:rFonts w:asciiTheme="minorHAnsi" w:hAnsiTheme="minorHAnsi" w:cstheme="minorHAnsi"/>
                <w:color w:val="231F20"/>
                <w:sz w:val="20"/>
                <w:szCs w:val="20"/>
              </w:rPr>
              <w:t>and</w:t>
            </w:r>
            <w:r w:rsidRPr="00631BC6">
              <w:rPr>
                <w:rFonts w:asciiTheme="minorHAnsi" w:hAnsiTheme="minorHAnsi" w:cstheme="minorHAnsi"/>
                <w:color w:val="231F20"/>
                <w:spacing w:val="-10"/>
                <w:sz w:val="20"/>
                <w:szCs w:val="20"/>
              </w:rPr>
              <w:t xml:space="preserve"> </w:t>
            </w:r>
            <w:r w:rsidRPr="00631BC6">
              <w:rPr>
                <w:rFonts w:asciiTheme="minorHAnsi" w:hAnsiTheme="minorHAnsi" w:cstheme="minorHAnsi"/>
                <w:color w:val="231F20"/>
                <w:sz w:val="20"/>
                <w:szCs w:val="20"/>
              </w:rPr>
              <w:t>up)</w:t>
            </w:r>
            <w:r w:rsidRPr="00631BC6">
              <w:rPr>
                <w:rFonts w:asciiTheme="minorHAnsi" w:hAnsiTheme="minorHAnsi" w:cstheme="minorHAnsi"/>
                <w:color w:val="231F20"/>
                <w:spacing w:val="-11"/>
                <w:sz w:val="20"/>
                <w:szCs w:val="20"/>
              </w:rPr>
              <w:t xml:space="preserve"> </w:t>
            </w:r>
            <w:r w:rsidRPr="00631BC6">
              <w:rPr>
                <w:rFonts w:asciiTheme="minorHAnsi" w:hAnsiTheme="minorHAnsi" w:cstheme="minorHAnsi"/>
                <w:color w:val="231F20"/>
                <w:sz w:val="20"/>
                <w:szCs w:val="20"/>
              </w:rPr>
              <w:t>of</w:t>
            </w:r>
            <w:r w:rsidRPr="00631BC6">
              <w:rPr>
                <w:rFonts w:asciiTheme="minorHAnsi" w:hAnsiTheme="minorHAnsi" w:cstheme="minorHAnsi"/>
                <w:color w:val="231F20"/>
                <w:spacing w:val="-10"/>
                <w:sz w:val="20"/>
                <w:szCs w:val="20"/>
              </w:rPr>
              <w:t xml:space="preserve"> </w:t>
            </w:r>
            <w:r w:rsidRPr="00631BC6">
              <w:rPr>
                <w:rFonts w:asciiTheme="minorHAnsi" w:hAnsiTheme="minorHAnsi" w:cstheme="minorHAnsi"/>
                <w:color w:val="231F20"/>
                <w:sz w:val="20"/>
                <w:szCs w:val="20"/>
              </w:rPr>
              <w:t>familiar</w:t>
            </w:r>
            <w:r w:rsidRPr="00631BC6">
              <w:rPr>
                <w:rFonts w:asciiTheme="minorHAnsi" w:hAnsiTheme="minorHAnsi" w:cstheme="minorHAnsi"/>
                <w:color w:val="231F20"/>
                <w:spacing w:val="-10"/>
                <w:sz w:val="20"/>
                <w:szCs w:val="20"/>
              </w:rPr>
              <w:t xml:space="preserve"> </w:t>
            </w:r>
            <w:r w:rsidRPr="00631BC6">
              <w:rPr>
                <w:rFonts w:asciiTheme="minorHAnsi" w:hAnsiTheme="minorHAnsi" w:cstheme="minorHAnsi"/>
                <w:color w:val="231F20"/>
                <w:sz w:val="20"/>
                <w:szCs w:val="20"/>
              </w:rPr>
              <w:t>songs.</w:t>
            </w:r>
          </w:p>
          <w:p w:rsidRPr="00631BC6" w:rsidR="0028147B" w:rsidP="0028147B" w:rsidRDefault="0028147B" w14:paraId="489C4DDC" w14:textId="77777777">
            <w:pPr>
              <w:pStyle w:val="TableParagraph"/>
              <w:numPr>
                <w:ilvl w:val="0"/>
                <w:numId w:val="6"/>
              </w:numPr>
              <w:tabs>
                <w:tab w:val="left" w:pos="283"/>
              </w:tabs>
              <w:spacing w:before="52" w:line="259" w:lineRule="auto"/>
              <w:ind w:right="689"/>
              <w:rPr>
                <w:rFonts w:asciiTheme="minorHAnsi" w:hAnsiTheme="minorHAnsi" w:cstheme="minorHAnsi"/>
                <w:sz w:val="20"/>
                <w:szCs w:val="20"/>
              </w:rPr>
            </w:pPr>
            <w:r w:rsidRPr="00631BC6">
              <w:rPr>
                <w:rFonts w:asciiTheme="minorHAnsi" w:hAnsiTheme="minorHAnsi" w:cstheme="minorHAnsi"/>
                <w:color w:val="231F20"/>
                <w:sz w:val="20"/>
                <w:szCs w:val="20"/>
              </w:rPr>
              <w:t>Create</w:t>
            </w:r>
            <w:r w:rsidRPr="00631BC6">
              <w:rPr>
                <w:rFonts w:asciiTheme="minorHAnsi" w:hAnsiTheme="minorHAnsi" w:cstheme="minorHAnsi"/>
                <w:color w:val="231F20"/>
                <w:spacing w:val="-13"/>
                <w:sz w:val="20"/>
                <w:szCs w:val="20"/>
              </w:rPr>
              <w:t xml:space="preserve"> </w:t>
            </w:r>
            <w:r w:rsidRPr="00631BC6">
              <w:rPr>
                <w:rFonts w:asciiTheme="minorHAnsi" w:hAnsiTheme="minorHAnsi" w:cstheme="minorHAnsi"/>
                <w:color w:val="231F20"/>
                <w:sz w:val="20"/>
                <w:szCs w:val="20"/>
              </w:rPr>
              <w:t>their</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own</w:t>
            </w:r>
            <w:r w:rsidRPr="00631BC6">
              <w:rPr>
                <w:rFonts w:asciiTheme="minorHAnsi" w:hAnsiTheme="minorHAnsi" w:cstheme="minorHAnsi"/>
                <w:color w:val="231F20"/>
                <w:spacing w:val="-12"/>
                <w:sz w:val="20"/>
                <w:szCs w:val="20"/>
              </w:rPr>
              <w:t xml:space="preserve"> </w:t>
            </w:r>
            <w:proofErr w:type="gramStart"/>
            <w:r w:rsidRPr="00631BC6">
              <w:rPr>
                <w:rFonts w:asciiTheme="minorHAnsi" w:hAnsiTheme="minorHAnsi" w:cstheme="minorHAnsi"/>
                <w:color w:val="231F20"/>
                <w:sz w:val="20"/>
                <w:szCs w:val="20"/>
              </w:rPr>
              <w:t>songs,</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or</w:t>
            </w:r>
            <w:proofErr w:type="gramEnd"/>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improvise</w:t>
            </w:r>
            <w:r w:rsidRPr="00631BC6">
              <w:rPr>
                <w:rFonts w:asciiTheme="minorHAnsi" w:hAnsiTheme="minorHAnsi" w:cstheme="minorHAnsi"/>
                <w:color w:val="231F20"/>
                <w:spacing w:val="-13"/>
                <w:sz w:val="20"/>
                <w:szCs w:val="20"/>
              </w:rPr>
              <w:t xml:space="preserve"> </w:t>
            </w:r>
            <w:r w:rsidRPr="00631BC6">
              <w:rPr>
                <w:rFonts w:asciiTheme="minorHAnsi" w:hAnsiTheme="minorHAnsi" w:cstheme="minorHAnsi"/>
                <w:color w:val="231F20"/>
                <w:sz w:val="20"/>
                <w:szCs w:val="20"/>
              </w:rPr>
              <w:t>a</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song</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around</w:t>
            </w:r>
            <w:r w:rsidRPr="00631BC6">
              <w:rPr>
                <w:rFonts w:asciiTheme="minorHAnsi" w:hAnsiTheme="minorHAnsi" w:cstheme="minorHAnsi"/>
                <w:color w:val="231F20"/>
                <w:spacing w:val="-12"/>
                <w:sz w:val="20"/>
                <w:szCs w:val="20"/>
              </w:rPr>
              <w:t xml:space="preserve"> </w:t>
            </w:r>
            <w:r w:rsidRPr="00631BC6">
              <w:rPr>
                <w:rFonts w:asciiTheme="minorHAnsi" w:hAnsiTheme="minorHAnsi" w:cstheme="minorHAnsi"/>
                <w:color w:val="231F20"/>
                <w:sz w:val="20"/>
                <w:szCs w:val="20"/>
              </w:rPr>
              <w:t>one they</w:t>
            </w:r>
            <w:r w:rsidRPr="00631BC6">
              <w:rPr>
                <w:rFonts w:asciiTheme="minorHAnsi" w:hAnsiTheme="minorHAnsi" w:cstheme="minorHAnsi"/>
                <w:color w:val="231F20"/>
                <w:spacing w:val="-10"/>
                <w:sz w:val="20"/>
                <w:szCs w:val="20"/>
              </w:rPr>
              <w:t xml:space="preserve"> </w:t>
            </w:r>
            <w:r w:rsidRPr="00631BC6">
              <w:rPr>
                <w:rFonts w:asciiTheme="minorHAnsi" w:hAnsiTheme="minorHAnsi" w:cstheme="minorHAnsi"/>
                <w:color w:val="231F20"/>
                <w:spacing w:val="-3"/>
                <w:sz w:val="20"/>
                <w:szCs w:val="20"/>
              </w:rPr>
              <w:t>know.</w:t>
            </w:r>
          </w:p>
          <w:p w:rsidRPr="00631BC6" w:rsidR="0028147B" w:rsidP="0028147B" w:rsidRDefault="0028147B" w14:paraId="04020682" w14:textId="2F63D122">
            <w:pPr>
              <w:pStyle w:val="NoSpacing"/>
              <w:rPr>
                <w:rFonts w:cstheme="minorHAnsi"/>
                <w:sz w:val="20"/>
                <w:szCs w:val="20"/>
              </w:rPr>
            </w:pPr>
            <w:r w:rsidRPr="00631BC6">
              <w:rPr>
                <w:rFonts w:cstheme="minorHAnsi"/>
                <w:color w:val="231F20"/>
                <w:sz w:val="20"/>
                <w:szCs w:val="20"/>
              </w:rPr>
              <w:t>Play</w:t>
            </w:r>
            <w:r w:rsidRPr="00631BC6">
              <w:rPr>
                <w:rFonts w:cstheme="minorHAnsi"/>
                <w:color w:val="231F20"/>
                <w:spacing w:val="-13"/>
                <w:sz w:val="20"/>
                <w:szCs w:val="20"/>
              </w:rPr>
              <w:t xml:space="preserve"> </w:t>
            </w:r>
            <w:r w:rsidRPr="00631BC6">
              <w:rPr>
                <w:rFonts w:cstheme="minorHAnsi"/>
                <w:color w:val="231F20"/>
                <w:sz w:val="20"/>
                <w:szCs w:val="20"/>
              </w:rPr>
              <w:t>instruments</w:t>
            </w:r>
            <w:r w:rsidRPr="00631BC6">
              <w:rPr>
                <w:rFonts w:cstheme="minorHAnsi"/>
                <w:color w:val="231F20"/>
                <w:spacing w:val="-13"/>
                <w:sz w:val="20"/>
                <w:szCs w:val="20"/>
              </w:rPr>
              <w:t xml:space="preserve"> </w:t>
            </w:r>
            <w:r w:rsidRPr="00631BC6">
              <w:rPr>
                <w:rFonts w:cstheme="minorHAnsi"/>
                <w:color w:val="231F20"/>
                <w:sz w:val="20"/>
                <w:szCs w:val="20"/>
              </w:rPr>
              <w:t>with</w:t>
            </w:r>
            <w:r w:rsidRPr="00631BC6">
              <w:rPr>
                <w:rFonts w:cstheme="minorHAnsi"/>
                <w:color w:val="231F20"/>
                <w:spacing w:val="-14"/>
                <w:sz w:val="20"/>
                <w:szCs w:val="20"/>
              </w:rPr>
              <w:t xml:space="preserve"> </w:t>
            </w:r>
            <w:r w:rsidRPr="00631BC6">
              <w:rPr>
                <w:rFonts w:cstheme="minorHAnsi"/>
                <w:color w:val="231F20"/>
                <w:sz w:val="20"/>
                <w:szCs w:val="20"/>
              </w:rPr>
              <w:t>increasing</w:t>
            </w:r>
            <w:r w:rsidRPr="00631BC6">
              <w:rPr>
                <w:rFonts w:cstheme="minorHAnsi"/>
                <w:color w:val="231F20"/>
                <w:spacing w:val="-13"/>
                <w:sz w:val="20"/>
                <w:szCs w:val="20"/>
              </w:rPr>
              <w:t xml:space="preserve"> </w:t>
            </w:r>
            <w:r w:rsidRPr="00631BC6">
              <w:rPr>
                <w:rFonts w:cstheme="minorHAnsi"/>
                <w:color w:val="231F20"/>
                <w:sz w:val="20"/>
                <w:szCs w:val="20"/>
              </w:rPr>
              <w:t>control</w:t>
            </w:r>
            <w:r w:rsidRPr="00631BC6">
              <w:rPr>
                <w:rFonts w:cstheme="minorHAnsi"/>
                <w:color w:val="231F20"/>
                <w:spacing w:val="-14"/>
                <w:sz w:val="20"/>
                <w:szCs w:val="20"/>
              </w:rPr>
              <w:t xml:space="preserve"> </w:t>
            </w:r>
            <w:r w:rsidRPr="00631BC6">
              <w:rPr>
                <w:rFonts w:cstheme="minorHAnsi"/>
                <w:color w:val="231F20"/>
                <w:sz w:val="20"/>
                <w:szCs w:val="20"/>
              </w:rPr>
              <w:t>to</w:t>
            </w:r>
            <w:r w:rsidRPr="00631BC6">
              <w:rPr>
                <w:rFonts w:cstheme="minorHAnsi"/>
                <w:color w:val="231F20"/>
                <w:spacing w:val="-12"/>
                <w:sz w:val="20"/>
                <w:szCs w:val="20"/>
              </w:rPr>
              <w:t xml:space="preserve"> </w:t>
            </w:r>
            <w:r w:rsidRPr="00631BC6">
              <w:rPr>
                <w:rFonts w:cstheme="minorHAnsi"/>
                <w:color w:val="231F20"/>
                <w:sz w:val="20"/>
                <w:szCs w:val="20"/>
              </w:rPr>
              <w:t>express</w:t>
            </w:r>
            <w:r w:rsidRPr="00631BC6">
              <w:rPr>
                <w:rFonts w:cstheme="minorHAnsi"/>
                <w:color w:val="231F20"/>
                <w:spacing w:val="-12"/>
                <w:sz w:val="20"/>
                <w:szCs w:val="20"/>
              </w:rPr>
              <w:t xml:space="preserve"> </w:t>
            </w:r>
            <w:r w:rsidRPr="00631BC6">
              <w:rPr>
                <w:rFonts w:cstheme="minorHAnsi"/>
                <w:color w:val="231F20"/>
                <w:sz w:val="20"/>
                <w:szCs w:val="20"/>
              </w:rPr>
              <w:t>their feelings and</w:t>
            </w:r>
            <w:r w:rsidRPr="00631BC6">
              <w:rPr>
                <w:rFonts w:cstheme="minorHAnsi"/>
                <w:color w:val="231F20"/>
                <w:spacing w:val="-22"/>
                <w:sz w:val="20"/>
                <w:szCs w:val="20"/>
              </w:rPr>
              <w:t xml:space="preserve"> </w:t>
            </w:r>
            <w:r w:rsidRPr="00631BC6">
              <w:rPr>
                <w:rFonts w:cstheme="minorHAnsi"/>
                <w:color w:val="231F20"/>
                <w:sz w:val="20"/>
                <w:szCs w:val="20"/>
              </w:rPr>
              <w:t>ideas.</w:t>
            </w:r>
          </w:p>
        </w:tc>
      </w:tr>
      <w:tr w:rsidR="00631BC6" w:rsidTr="1CD5CDE0" w14:paraId="0CEAA76D" w14:textId="77777777">
        <w:tc>
          <w:tcPr>
            <w:tcW w:w="1271" w:type="dxa"/>
            <w:shd w:val="clear" w:color="auto" w:fill="FFC000" w:themeFill="accent4"/>
            <w:tcMar/>
          </w:tcPr>
          <w:p w:rsidRPr="007A1112" w:rsidR="00631BC6" w:rsidP="007A1112" w:rsidRDefault="00631BC6" w14:paraId="42DB31EE" w14:textId="24A03364">
            <w:pPr>
              <w:pStyle w:val="NoSpacing"/>
              <w:rPr>
                <w:rFonts w:ascii="Arial" w:hAnsi="Arial"/>
                <w:sz w:val="18"/>
                <w:szCs w:val="18"/>
              </w:rPr>
            </w:pPr>
            <w:r w:rsidRPr="007A1112">
              <w:rPr>
                <w:rFonts w:ascii="Arial" w:hAnsi="Arial"/>
                <w:sz w:val="18"/>
                <w:szCs w:val="18"/>
              </w:rPr>
              <w:t>Foundation Stage 2</w:t>
            </w:r>
            <w:r w:rsidRPr="007A1112">
              <w:rPr>
                <w:rFonts w:ascii="Arial" w:hAnsi="Arial"/>
                <w:sz w:val="18"/>
                <w:szCs w:val="18"/>
              </w:rPr>
              <w:br/>
            </w:r>
            <w:r w:rsidRPr="007A1112">
              <w:rPr>
                <w:rFonts w:ascii="Arial" w:hAnsi="Arial"/>
                <w:sz w:val="18"/>
                <w:szCs w:val="18"/>
              </w:rPr>
              <w:t>(Reception)</w:t>
            </w:r>
          </w:p>
        </w:tc>
        <w:tc>
          <w:tcPr>
            <w:tcW w:w="2410" w:type="dxa"/>
            <w:tcMar/>
          </w:tcPr>
          <w:p w:rsidRPr="00631BC6" w:rsidR="00631BC6" w:rsidP="000351F3" w:rsidRDefault="00631BC6" w14:paraId="742454BF" w14:textId="200AB427">
            <w:pPr>
              <w:shd w:val="clear" w:color="auto" w:fill="FFFFFF"/>
              <w:spacing w:before="100" w:beforeAutospacing="1" w:after="80"/>
              <w:rPr>
                <w:rFonts w:eastAsia="Times New Roman" w:cstheme="minorHAnsi"/>
                <w:b/>
                <w:bCs/>
                <w:color w:val="323636"/>
                <w:sz w:val="20"/>
                <w:szCs w:val="20"/>
                <w:lang w:val="en-US"/>
              </w:rPr>
            </w:pPr>
            <w:r w:rsidRPr="00631BC6">
              <w:rPr>
                <w:rFonts w:eastAsia="Times New Roman" w:cstheme="minorHAnsi"/>
                <w:b/>
                <w:bCs/>
                <w:color w:val="323636"/>
                <w:sz w:val="20"/>
                <w:szCs w:val="20"/>
                <w:lang w:val="en-US"/>
              </w:rPr>
              <w:t xml:space="preserve">Communication and </w:t>
            </w:r>
            <w:r>
              <w:rPr>
                <w:rFonts w:eastAsia="Times New Roman" w:cstheme="minorHAnsi"/>
                <w:b/>
                <w:bCs/>
                <w:color w:val="323636"/>
                <w:sz w:val="20"/>
                <w:szCs w:val="20"/>
                <w:lang w:val="en-US"/>
              </w:rPr>
              <w:t>L</w:t>
            </w:r>
            <w:r w:rsidRPr="00631BC6">
              <w:rPr>
                <w:rFonts w:eastAsia="Times New Roman" w:cstheme="minorHAnsi"/>
                <w:b/>
                <w:bCs/>
                <w:color w:val="323636"/>
                <w:sz w:val="20"/>
                <w:szCs w:val="20"/>
                <w:lang w:val="en-US"/>
              </w:rPr>
              <w:t>anguage</w:t>
            </w:r>
          </w:p>
          <w:p w:rsidRPr="00631BC6" w:rsidR="00631BC6" w:rsidP="00631BC6" w:rsidRDefault="00631BC6" w14:paraId="33C979E5" w14:textId="77777777">
            <w:pPr>
              <w:pStyle w:val="TableParagraph"/>
              <w:numPr>
                <w:ilvl w:val="0"/>
                <w:numId w:val="10"/>
              </w:numPr>
              <w:tabs>
                <w:tab w:val="left" w:pos="111"/>
              </w:tabs>
              <w:spacing w:line="259" w:lineRule="auto"/>
              <w:ind w:left="150" w:right="201" w:hanging="222"/>
              <w:rPr>
                <w:rFonts w:asciiTheme="minorHAnsi" w:hAnsiTheme="minorHAnsi" w:cstheme="minorHAnsi"/>
                <w:sz w:val="20"/>
              </w:rPr>
            </w:pPr>
            <w:r w:rsidRPr="00631BC6">
              <w:rPr>
                <w:rFonts w:asciiTheme="minorHAnsi" w:hAnsiTheme="minorHAnsi" w:cstheme="minorHAnsi"/>
                <w:color w:val="231F20"/>
                <w:sz w:val="20"/>
              </w:rPr>
              <w:t>Listen</w:t>
            </w:r>
            <w:r w:rsidRPr="00631BC6">
              <w:rPr>
                <w:rFonts w:asciiTheme="minorHAnsi" w:hAnsiTheme="minorHAnsi" w:cstheme="minorHAnsi"/>
                <w:color w:val="231F20"/>
                <w:spacing w:val="-13"/>
                <w:sz w:val="20"/>
              </w:rPr>
              <w:t xml:space="preserve"> </w:t>
            </w:r>
            <w:r w:rsidRPr="00631BC6">
              <w:rPr>
                <w:rFonts w:asciiTheme="minorHAnsi" w:hAnsiTheme="minorHAnsi" w:cstheme="minorHAnsi"/>
                <w:color w:val="231F20"/>
                <w:sz w:val="20"/>
              </w:rPr>
              <w:t>carefully</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to</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rhymes</w:t>
            </w:r>
            <w:r w:rsidRPr="00631BC6">
              <w:rPr>
                <w:rFonts w:asciiTheme="minorHAnsi" w:hAnsiTheme="minorHAnsi" w:cstheme="minorHAnsi"/>
                <w:color w:val="231F20"/>
                <w:spacing w:val="-13"/>
                <w:sz w:val="20"/>
              </w:rPr>
              <w:t xml:space="preserve"> </w:t>
            </w:r>
            <w:r w:rsidRPr="00631BC6">
              <w:rPr>
                <w:rFonts w:asciiTheme="minorHAnsi" w:hAnsiTheme="minorHAnsi" w:cstheme="minorHAnsi"/>
                <w:color w:val="231F20"/>
                <w:sz w:val="20"/>
              </w:rPr>
              <w:t>and</w:t>
            </w:r>
            <w:r w:rsidRPr="00631BC6">
              <w:rPr>
                <w:rFonts w:asciiTheme="minorHAnsi" w:hAnsiTheme="minorHAnsi" w:cstheme="minorHAnsi"/>
                <w:color w:val="231F20"/>
                <w:spacing w:val="-13"/>
                <w:sz w:val="20"/>
              </w:rPr>
              <w:t xml:space="preserve"> </w:t>
            </w:r>
            <w:r w:rsidRPr="00631BC6">
              <w:rPr>
                <w:rFonts w:asciiTheme="minorHAnsi" w:hAnsiTheme="minorHAnsi" w:cstheme="minorHAnsi"/>
                <w:color w:val="231F20"/>
                <w:sz w:val="20"/>
              </w:rPr>
              <w:t>songs,</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paying</w:t>
            </w:r>
            <w:r w:rsidRPr="00631BC6">
              <w:rPr>
                <w:rFonts w:asciiTheme="minorHAnsi" w:hAnsiTheme="minorHAnsi" w:cstheme="minorHAnsi"/>
                <w:color w:val="231F20"/>
                <w:spacing w:val="-13"/>
                <w:sz w:val="20"/>
              </w:rPr>
              <w:t xml:space="preserve"> </w:t>
            </w:r>
            <w:r w:rsidRPr="00631BC6">
              <w:rPr>
                <w:rFonts w:asciiTheme="minorHAnsi" w:hAnsiTheme="minorHAnsi" w:cstheme="minorHAnsi"/>
                <w:color w:val="231F20"/>
                <w:sz w:val="20"/>
              </w:rPr>
              <w:t>attention</w:t>
            </w:r>
            <w:r w:rsidRPr="00631BC6">
              <w:rPr>
                <w:rFonts w:asciiTheme="minorHAnsi" w:hAnsiTheme="minorHAnsi" w:cstheme="minorHAnsi"/>
                <w:color w:val="231F20"/>
                <w:spacing w:val="-13"/>
                <w:sz w:val="20"/>
              </w:rPr>
              <w:t xml:space="preserve"> </w:t>
            </w:r>
            <w:r w:rsidRPr="00631BC6">
              <w:rPr>
                <w:rFonts w:asciiTheme="minorHAnsi" w:hAnsiTheme="minorHAnsi" w:cstheme="minorHAnsi"/>
                <w:color w:val="231F20"/>
                <w:sz w:val="20"/>
              </w:rPr>
              <w:t>to</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how they</w:t>
            </w:r>
            <w:r w:rsidRPr="00631BC6">
              <w:rPr>
                <w:rFonts w:asciiTheme="minorHAnsi" w:hAnsiTheme="minorHAnsi" w:cstheme="minorHAnsi"/>
                <w:color w:val="231F20"/>
                <w:spacing w:val="-11"/>
                <w:sz w:val="20"/>
              </w:rPr>
              <w:t xml:space="preserve"> </w:t>
            </w:r>
            <w:r w:rsidRPr="00631BC6">
              <w:rPr>
                <w:rFonts w:asciiTheme="minorHAnsi" w:hAnsiTheme="minorHAnsi" w:cstheme="minorHAnsi"/>
                <w:color w:val="231F20"/>
                <w:sz w:val="20"/>
              </w:rPr>
              <w:t>sound.</w:t>
            </w:r>
          </w:p>
          <w:p w:rsidRPr="00631BC6" w:rsidR="00631BC6" w:rsidP="00631BC6" w:rsidRDefault="00631BC6" w14:paraId="4DE7B488" w14:textId="535626EC">
            <w:pPr>
              <w:pStyle w:val="ListParagraph"/>
              <w:numPr>
                <w:ilvl w:val="0"/>
                <w:numId w:val="10"/>
              </w:numPr>
              <w:shd w:val="clear" w:color="auto" w:fill="FFFFFF"/>
              <w:tabs>
                <w:tab w:val="left" w:pos="111"/>
              </w:tabs>
              <w:spacing w:before="100" w:beforeAutospacing="1" w:after="80"/>
              <w:ind w:left="150"/>
              <w:rPr>
                <w:rFonts w:eastAsia="Times New Roman" w:asciiTheme="majorHAnsi" w:hAnsiTheme="majorHAnsi" w:cstheme="majorHAnsi"/>
                <w:color w:val="323636"/>
                <w:lang w:val="en-US"/>
              </w:rPr>
            </w:pPr>
            <w:r w:rsidRPr="00631BC6">
              <w:rPr>
                <w:rFonts w:cstheme="minorHAnsi"/>
                <w:color w:val="231F20"/>
                <w:sz w:val="20"/>
              </w:rPr>
              <w:t>Learn</w:t>
            </w:r>
            <w:r w:rsidRPr="00631BC6">
              <w:rPr>
                <w:rFonts w:cstheme="minorHAnsi"/>
                <w:color w:val="231F20"/>
                <w:spacing w:val="-11"/>
                <w:sz w:val="20"/>
              </w:rPr>
              <w:t xml:space="preserve"> </w:t>
            </w:r>
            <w:r w:rsidRPr="00631BC6">
              <w:rPr>
                <w:rFonts w:cstheme="minorHAnsi"/>
                <w:color w:val="231F20"/>
                <w:sz w:val="20"/>
              </w:rPr>
              <w:t>rhymes,</w:t>
            </w:r>
            <w:r w:rsidRPr="00631BC6">
              <w:rPr>
                <w:rFonts w:cstheme="minorHAnsi"/>
                <w:color w:val="231F20"/>
                <w:spacing w:val="-10"/>
                <w:sz w:val="20"/>
              </w:rPr>
              <w:t xml:space="preserve"> </w:t>
            </w:r>
            <w:proofErr w:type="gramStart"/>
            <w:r w:rsidRPr="00631BC6">
              <w:rPr>
                <w:rFonts w:cstheme="minorHAnsi"/>
                <w:color w:val="231F20"/>
                <w:sz w:val="20"/>
              </w:rPr>
              <w:t>poems</w:t>
            </w:r>
            <w:proofErr w:type="gramEnd"/>
            <w:r w:rsidRPr="00631BC6">
              <w:rPr>
                <w:rFonts w:cstheme="minorHAnsi"/>
                <w:color w:val="231F20"/>
                <w:spacing w:val="-10"/>
                <w:sz w:val="20"/>
              </w:rPr>
              <w:t xml:space="preserve"> </w:t>
            </w:r>
            <w:r w:rsidRPr="00631BC6">
              <w:rPr>
                <w:rFonts w:cstheme="minorHAnsi"/>
                <w:color w:val="231F20"/>
                <w:sz w:val="20"/>
              </w:rPr>
              <w:t>and</w:t>
            </w:r>
            <w:r w:rsidRPr="00631BC6">
              <w:rPr>
                <w:rFonts w:cstheme="minorHAnsi"/>
                <w:color w:val="231F20"/>
                <w:spacing w:val="-10"/>
                <w:sz w:val="20"/>
              </w:rPr>
              <w:t xml:space="preserve"> </w:t>
            </w:r>
            <w:r w:rsidRPr="00631BC6">
              <w:rPr>
                <w:rFonts w:cstheme="minorHAnsi"/>
                <w:color w:val="231F20"/>
                <w:sz w:val="20"/>
              </w:rPr>
              <w:t>songs.</w:t>
            </w:r>
          </w:p>
        </w:tc>
        <w:tc>
          <w:tcPr>
            <w:tcW w:w="2268" w:type="dxa"/>
            <w:gridSpan w:val="2"/>
            <w:tcMar/>
          </w:tcPr>
          <w:p w:rsidR="00631BC6" w:rsidP="00631BC6" w:rsidRDefault="00631BC6" w14:paraId="3484F7BC" w14:textId="2A7B438F">
            <w:pPr>
              <w:shd w:val="clear" w:color="auto" w:fill="FFFFFF"/>
              <w:spacing w:after="80"/>
              <w:rPr>
                <w:rFonts w:ascii="Calibri" w:hAnsi="Calibri" w:eastAsia="Times New Roman" w:cs="Calibri"/>
                <w:b/>
                <w:bCs/>
                <w:color w:val="323636"/>
                <w:sz w:val="20"/>
                <w:szCs w:val="20"/>
                <w:lang w:val="en-US"/>
              </w:rPr>
            </w:pPr>
            <w:r w:rsidRPr="00631BC6">
              <w:rPr>
                <w:rFonts w:ascii="Calibri" w:hAnsi="Calibri" w:eastAsia="Times New Roman" w:cs="Calibri"/>
                <w:b/>
                <w:bCs/>
                <w:color w:val="323636"/>
                <w:sz w:val="20"/>
                <w:szCs w:val="20"/>
                <w:lang w:val="en-US"/>
              </w:rPr>
              <w:t>Physical Development</w:t>
            </w:r>
          </w:p>
          <w:p w:rsidRPr="00631BC6" w:rsidR="00631BC6" w:rsidP="00631BC6" w:rsidRDefault="00631BC6" w14:paraId="4D059C19" w14:textId="26C37C51">
            <w:pPr>
              <w:pStyle w:val="ListParagraph"/>
              <w:numPr>
                <w:ilvl w:val="0"/>
                <w:numId w:val="11"/>
              </w:numPr>
              <w:shd w:val="clear" w:color="auto" w:fill="FFFFFF"/>
              <w:ind w:left="158" w:hanging="158"/>
              <w:rPr>
                <w:rFonts w:ascii="Calibri" w:hAnsi="Calibri" w:eastAsia="Times New Roman" w:cs="Calibri"/>
                <w:b/>
                <w:bCs/>
                <w:color w:val="323636"/>
                <w:sz w:val="20"/>
                <w:szCs w:val="20"/>
                <w:lang w:val="en-US"/>
              </w:rPr>
            </w:pPr>
            <w:r w:rsidRPr="00631BC6">
              <w:rPr>
                <w:rFonts w:ascii="Calibri" w:hAnsi="Calibri" w:cs="Calibri"/>
                <w:color w:val="231F20"/>
                <w:sz w:val="20"/>
                <w:szCs w:val="20"/>
              </w:rPr>
              <w:t>Combine</w:t>
            </w:r>
            <w:r w:rsidRPr="00631BC6">
              <w:rPr>
                <w:rFonts w:ascii="Calibri" w:hAnsi="Calibri" w:cs="Calibri"/>
                <w:color w:val="231F20"/>
                <w:spacing w:val="-11"/>
                <w:sz w:val="20"/>
                <w:szCs w:val="20"/>
              </w:rPr>
              <w:t xml:space="preserve"> </w:t>
            </w:r>
            <w:r w:rsidRPr="00631BC6">
              <w:rPr>
                <w:rFonts w:ascii="Calibri" w:hAnsi="Calibri" w:cs="Calibri"/>
                <w:color w:val="231F20"/>
                <w:sz w:val="20"/>
                <w:szCs w:val="20"/>
              </w:rPr>
              <w:t>different</w:t>
            </w:r>
            <w:r w:rsidRPr="00631BC6">
              <w:rPr>
                <w:rFonts w:ascii="Calibri" w:hAnsi="Calibri" w:cs="Calibri"/>
                <w:color w:val="231F20"/>
                <w:spacing w:val="-11"/>
                <w:sz w:val="20"/>
                <w:szCs w:val="20"/>
              </w:rPr>
              <w:t xml:space="preserve"> </w:t>
            </w:r>
            <w:r w:rsidRPr="00631BC6">
              <w:rPr>
                <w:rFonts w:ascii="Calibri" w:hAnsi="Calibri" w:cs="Calibri"/>
                <w:color w:val="231F20"/>
                <w:sz w:val="20"/>
                <w:szCs w:val="20"/>
              </w:rPr>
              <w:t>movements</w:t>
            </w:r>
            <w:r w:rsidRPr="00631BC6">
              <w:rPr>
                <w:rFonts w:ascii="Calibri" w:hAnsi="Calibri" w:cs="Calibri"/>
                <w:color w:val="231F20"/>
                <w:spacing w:val="-11"/>
                <w:sz w:val="20"/>
                <w:szCs w:val="20"/>
              </w:rPr>
              <w:t xml:space="preserve"> </w:t>
            </w:r>
            <w:r w:rsidRPr="00631BC6">
              <w:rPr>
                <w:rFonts w:ascii="Calibri" w:hAnsi="Calibri" w:cs="Calibri"/>
                <w:color w:val="231F20"/>
                <w:sz w:val="20"/>
                <w:szCs w:val="20"/>
              </w:rPr>
              <w:t>with</w:t>
            </w:r>
            <w:r w:rsidRPr="00631BC6">
              <w:rPr>
                <w:rFonts w:ascii="Calibri" w:hAnsi="Calibri" w:cs="Calibri"/>
                <w:color w:val="231F20"/>
                <w:spacing w:val="-12"/>
                <w:sz w:val="20"/>
                <w:szCs w:val="20"/>
              </w:rPr>
              <w:t xml:space="preserve"> </w:t>
            </w:r>
            <w:r w:rsidRPr="00631BC6">
              <w:rPr>
                <w:rFonts w:ascii="Calibri" w:hAnsi="Calibri" w:cs="Calibri"/>
                <w:color w:val="231F20"/>
                <w:sz w:val="20"/>
                <w:szCs w:val="20"/>
              </w:rPr>
              <w:t>ease</w:t>
            </w:r>
            <w:r w:rsidRPr="00631BC6">
              <w:rPr>
                <w:rFonts w:ascii="Calibri" w:hAnsi="Calibri" w:cs="Calibri"/>
                <w:color w:val="231F20"/>
                <w:spacing w:val="-11"/>
                <w:sz w:val="20"/>
                <w:szCs w:val="20"/>
              </w:rPr>
              <w:t xml:space="preserve"> </w:t>
            </w:r>
            <w:r w:rsidRPr="00631BC6">
              <w:rPr>
                <w:rFonts w:ascii="Calibri" w:hAnsi="Calibri" w:cs="Calibri"/>
                <w:color w:val="231F20"/>
                <w:sz w:val="20"/>
                <w:szCs w:val="20"/>
              </w:rPr>
              <w:t>and</w:t>
            </w:r>
            <w:r w:rsidRPr="00631BC6">
              <w:rPr>
                <w:rFonts w:ascii="Calibri" w:hAnsi="Calibri" w:cs="Calibri"/>
                <w:color w:val="231F20"/>
                <w:spacing w:val="-11"/>
                <w:sz w:val="20"/>
                <w:szCs w:val="20"/>
              </w:rPr>
              <w:t xml:space="preserve"> </w:t>
            </w:r>
            <w:r w:rsidRPr="00631BC6">
              <w:rPr>
                <w:rFonts w:ascii="Calibri" w:hAnsi="Calibri" w:cs="Calibri"/>
                <w:color w:val="231F20"/>
                <w:sz w:val="20"/>
                <w:szCs w:val="20"/>
              </w:rPr>
              <w:t>fluency.</w:t>
            </w:r>
          </w:p>
        </w:tc>
        <w:tc>
          <w:tcPr>
            <w:tcW w:w="6466" w:type="dxa"/>
            <w:gridSpan w:val="4"/>
            <w:tcMar/>
          </w:tcPr>
          <w:p w:rsidRPr="00631BC6" w:rsidR="00631BC6" w:rsidP="00631BC6" w:rsidRDefault="00631BC6" w14:paraId="70BF6C3F" w14:textId="32D632AD">
            <w:pPr>
              <w:pStyle w:val="TableParagraph"/>
              <w:tabs>
                <w:tab w:val="left" w:pos="163"/>
              </w:tabs>
              <w:spacing w:before="0"/>
              <w:ind w:left="288" w:hanging="302"/>
              <w:rPr>
                <w:rFonts w:asciiTheme="minorHAnsi" w:hAnsiTheme="minorHAnsi" w:cstheme="minorHAnsi"/>
                <w:b/>
                <w:bCs/>
                <w:sz w:val="20"/>
              </w:rPr>
            </w:pPr>
            <w:r w:rsidRPr="00631BC6">
              <w:rPr>
                <w:rFonts w:asciiTheme="minorHAnsi" w:hAnsiTheme="minorHAnsi" w:cstheme="minorHAnsi"/>
                <w:b/>
                <w:bCs/>
                <w:sz w:val="20"/>
              </w:rPr>
              <w:t>Expressive Arts and Design</w:t>
            </w:r>
          </w:p>
          <w:p w:rsidRPr="00631BC6" w:rsidR="00631BC6" w:rsidP="00631BC6" w:rsidRDefault="00631BC6" w14:paraId="6D576C15" w14:textId="646779FB">
            <w:pPr>
              <w:pStyle w:val="TableParagraph"/>
              <w:numPr>
                <w:ilvl w:val="0"/>
                <w:numId w:val="11"/>
              </w:numPr>
              <w:tabs>
                <w:tab w:val="left" w:pos="163"/>
              </w:tabs>
              <w:ind w:hanging="299"/>
              <w:rPr>
                <w:rFonts w:asciiTheme="minorHAnsi" w:hAnsiTheme="minorHAnsi" w:cstheme="minorHAnsi"/>
                <w:sz w:val="20"/>
              </w:rPr>
            </w:pPr>
            <w:r w:rsidRPr="00631BC6">
              <w:rPr>
                <w:rFonts w:asciiTheme="minorHAnsi" w:hAnsiTheme="minorHAnsi" w:cstheme="minorHAnsi"/>
                <w:color w:val="231F20"/>
                <w:sz w:val="20"/>
              </w:rPr>
              <w:t>Explore,</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use</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and</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refine</w:t>
            </w:r>
            <w:r w:rsidRPr="00631BC6">
              <w:rPr>
                <w:rFonts w:asciiTheme="minorHAnsi" w:hAnsiTheme="minorHAnsi" w:cstheme="minorHAnsi"/>
                <w:color w:val="231F20"/>
                <w:spacing w:val="-11"/>
                <w:sz w:val="20"/>
              </w:rPr>
              <w:t xml:space="preserve"> </w:t>
            </w:r>
            <w:r w:rsidRPr="00631BC6">
              <w:rPr>
                <w:rFonts w:asciiTheme="minorHAnsi" w:hAnsiTheme="minorHAnsi" w:cstheme="minorHAnsi"/>
                <w:color w:val="231F20"/>
                <w:sz w:val="20"/>
              </w:rPr>
              <w:t>a</w:t>
            </w:r>
            <w:r w:rsidRPr="00631BC6">
              <w:rPr>
                <w:rFonts w:asciiTheme="minorHAnsi" w:hAnsiTheme="minorHAnsi" w:cstheme="minorHAnsi"/>
                <w:color w:val="231F20"/>
                <w:spacing w:val="-11"/>
                <w:sz w:val="20"/>
              </w:rPr>
              <w:t xml:space="preserve"> </w:t>
            </w:r>
            <w:r w:rsidRPr="00631BC6">
              <w:rPr>
                <w:rFonts w:asciiTheme="minorHAnsi" w:hAnsiTheme="minorHAnsi" w:cstheme="minorHAnsi"/>
                <w:color w:val="231F20"/>
                <w:sz w:val="20"/>
              </w:rPr>
              <w:t>variety</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of</w:t>
            </w:r>
            <w:r w:rsidRPr="00631BC6">
              <w:rPr>
                <w:rFonts w:asciiTheme="minorHAnsi" w:hAnsiTheme="minorHAnsi" w:cstheme="minorHAnsi"/>
                <w:color w:val="231F20"/>
                <w:spacing w:val="-11"/>
                <w:sz w:val="20"/>
              </w:rPr>
              <w:t xml:space="preserve"> </w:t>
            </w:r>
            <w:r w:rsidRPr="00631BC6">
              <w:rPr>
                <w:rFonts w:asciiTheme="minorHAnsi" w:hAnsiTheme="minorHAnsi" w:cstheme="minorHAnsi"/>
                <w:color w:val="231F20"/>
                <w:sz w:val="20"/>
              </w:rPr>
              <w:t>artistic</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effects</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to</w:t>
            </w:r>
            <w:r w:rsidRPr="00631BC6">
              <w:rPr>
                <w:rFonts w:asciiTheme="minorHAnsi" w:hAnsiTheme="minorHAnsi" w:cstheme="minorHAnsi"/>
                <w:color w:val="231F20"/>
                <w:spacing w:val="-11"/>
                <w:sz w:val="20"/>
              </w:rPr>
              <w:t xml:space="preserve"> </w:t>
            </w:r>
            <w:proofErr w:type="gramStart"/>
            <w:r w:rsidRPr="00631BC6">
              <w:rPr>
                <w:rFonts w:asciiTheme="minorHAnsi" w:hAnsiTheme="minorHAnsi" w:cstheme="minorHAnsi"/>
                <w:color w:val="231F20"/>
                <w:sz w:val="20"/>
              </w:rPr>
              <w:t>express</w:t>
            </w:r>
            <w:proofErr w:type="gramEnd"/>
          </w:p>
          <w:p w:rsidRPr="00631BC6" w:rsidR="00631BC6" w:rsidP="00631BC6" w:rsidRDefault="00631BC6" w14:paraId="4DDA5FF5" w14:textId="77777777">
            <w:pPr>
              <w:pStyle w:val="TableParagraph"/>
              <w:tabs>
                <w:tab w:val="left" w:pos="163"/>
              </w:tabs>
              <w:spacing w:before="20"/>
              <w:ind w:hanging="299"/>
              <w:rPr>
                <w:rFonts w:asciiTheme="minorHAnsi" w:hAnsiTheme="minorHAnsi" w:cstheme="minorHAnsi"/>
                <w:sz w:val="20"/>
              </w:rPr>
            </w:pPr>
            <w:r w:rsidRPr="00631BC6">
              <w:rPr>
                <w:rFonts w:asciiTheme="minorHAnsi" w:hAnsiTheme="minorHAnsi" w:cstheme="minorHAnsi"/>
                <w:color w:val="231F20"/>
                <w:sz w:val="20"/>
              </w:rPr>
              <w:t>their ideas and feelings.</w:t>
            </w:r>
          </w:p>
          <w:p w:rsidRPr="00631BC6" w:rsidR="00631BC6" w:rsidP="00631BC6" w:rsidRDefault="00631BC6" w14:paraId="4DA01D6F" w14:textId="77777777">
            <w:pPr>
              <w:pStyle w:val="TableParagraph"/>
              <w:numPr>
                <w:ilvl w:val="0"/>
                <w:numId w:val="11"/>
              </w:numPr>
              <w:tabs>
                <w:tab w:val="left" w:pos="163"/>
              </w:tabs>
              <w:spacing w:before="71"/>
              <w:ind w:hanging="299"/>
              <w:rPr>
                <w:rFonts w:asciiTheme="minorHAnsi" w:hAnsiTheme="minorHAnsi" w:cstheme="minorHAnsi"/>
                <w:sz w:val="20"/>
              </w:rPr>
            </w:pPr>
            <w:r w:rsidRPr="00631BC6">
              <w:rPr>
                <w:rFonts w:asciiTheme="minorHAnsi" w:hAnsiTheme="minorHAnsi" w:cstheme="minorHAnsi"/>
                <w:color w:val="231F20"/>
                <w:sz w:val="20"/>
              </w:rPr>
              <w:t>Return</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to</w:t>
            </w:r>
            <w:r w:rsidRPr="00631BC6">
              <w:rPr>
                <w:rFonts w:asciiTheme="minorHAnsi" w:hAnsiTheme="minorHAnsi" w:cstheme="minorHAnsi"/>
                <w:color w:val="231F20"/>
                <w:spacing w:val="-11"/>
                <w:sz w:val="20"/>
              </w:rPr>
              <w:t xml:space="preserve"> </w:t>
            </w:r>
            <w:r w:rsidRPr="00631BC6">
              <w:rPr>
                <w:rFonts w:asciiTheme="minorHAnsi" w:hAnsiTheme="minorHAnsi" w:cstheme="minorHAnsi"/>
                <w:color w:val="231F20"/>
                <w:sz w:val="20"/>
              </w:rPr>
              <w:t>and</w:t>
            </w:r>
            <w:r w:rsidRPr="00631BC6">
              <w:rPr>
                <w:rFonts w:asciiTheme="minorHAnsi" w:hAnsiTheme="minorHAnsi" w:cstheme="minorHAnsi"/>
                <w:color w:val="231F20"/>
                <w:spacing w:val="-11"/>
                <w:sz w:val="20"/>
              </w:rPr>
              <w:t xml:space="preserve"> </w:t>
            </w:r>
            <w:r w:rsidRPr="00631BC6">
              <w:rPr>
                <w:rFonts w:asciiTheme="minorHAnsi" w:hAnsiTheme="minorHAnsi" w:cstheme="minorHAnsi"/>
                <w:color w:val="231F20"/>
                <w:sz w:val="20"/>
              </w:rPr>
              <w:t>build</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on</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their</w:t>
            </w:r>
            <w:r w:rsidRPr="00631BC6">
              <w:rPr>
                <w:rFonts w:asciiTheme="minorHAnsi" w:hAnsiTheme="minorHAnsi" w:cstheme="minorHAnsi"/>
                <w:color w:val="231F20"/>
                <w:spacing w:val="-11"/>
                <w:sz w:val="20"/>
              </w:rPr>
              <w:t xml:space="preserve"> </w:t>
            </w:r>
            <w:r w:rsidRPr="00631BC6">
              <w:rPr>
                <w:rFonts w:asciiTheme="minorHAnsi" w:hAnsiTheme="minorHAnsi" w:cstheme="minorHAnsi"/>
                <w:color w:val="231F20"/>
                <w:sz w:val="20"/>
              </w:rPr>
              <w:t>previous</w:t>
            </w:r>
            <w:r w:rsidRPr="00631BC6">
              <w:rPr>
                <w:rFonts w:asciiTheme="minorHAnsi" w:hAnsiTheme="minorHAnsi" w:cstheme="minorHAnsi"/>
                <w:color w:val="231F20"/>
                <w:spacing w:val="-11"/>
                <w:sz w:val="20"/>
              </w:rPr>
              <w:t xml:space="preserve"> </w:t>
            </w:r>
            <w:r w:rsidRPr="00631BC6">
              <w:rPr>
                <w:rFonts w:asciiTheme="minorHAnsi" w:hAnsiTheme="minorHAnsi" w:cstheme="minorHAnsi"/>
                <w:color w:val="231F20"/>
                <w:sz w:val="20"/>
              </w:rPr>
              <w:t>learning,</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refining</w:t>
            </w:r>
            <w:r w:rsidRPr="00631BC6">
              <w:rPr>
                <w:rFonts w:asciiTheme="minorHAnsi" w:hAnsiTheme="minorHAnsi" w:cstheme="minorHAnsi"/>
                <w:color w:val="231F20"/>
                <w:spacing w:val="-12"/>
                <w:sz w:val="20"/>
              </w:rPr>
              <w:t xml:space="preserve"> </w:t>
            </w:r>
            <w:proofErr w:type="gramStart"/>
            <w:r w:rsidRPr="00631BC6">
              <w:rPr>
                <w:rFonts w:asciiTheme="minorHAnsi" w:hAnsiTheme="minorHAnsi" w:cstheme="minorHAnsi"/>
                <w:color w:val="231F20"/>
                <w:sz w:val="20"/>
              </w:rPr>
              <w:t>ideas</w:t>
            </w:r>
            <w:proofErr w:type="gramEnd"/>
          </w:p>
          <w:p w:rsidR="00631BC6" w:rsidP="00631BC6" w:rsidRDefault="00631BC6" w14:paraId="5BCDC15B" w14:textId="77777777">
            <w:pPr>
              <w:pStyle w:val="TableParagraph"/>
              <w:tabs>
                <w:tab w:val="left" w:pos="163"/>
              </w:tabs>
              <w:spacing w:before="20"/>
              <w:ind w:hanging="299"/>
              <w:rPr>
                <w:rFonts w:asciiTheme="minorHAnsi" w:hAnsiTheme="minorHAnsi" w:cstheme="minorHAnsi"/>
                <w:color w:val="231F20"/>
                <w:sz w:val="20"/>
              </w:rPr>
            </w:pPr>
            <w:r w:rsidRPr="00631BC6">
              <w:rPr>
                <w:rFonts w:asciiTheme="minorHAnsi" w:hAnsiTheme="minorHAnsi" w:cstheme="minorHAnsi"/>
                <w:color w:val="231F20"/>
                <w:sz w:val="20"/>
              </w:rPr>
              <w:t>and developing their ability to represent them.</w:t>
            </w:r>
          </w:p>
          <w:p w:rsidRPr="00631BC6" w:rsidR="00631BC6" w:rsidP="00631BC6" w:rsidRDefault="00631BC6" w14:paraId="7F7F97F2" w14:textId="77777777">
            <w:pPr>
              <w:pStyle w:val="TableParagraph"/>
              <w:numPr>
                <w:ilvl w:val="0"/>
                <w:numId w:val="11"/>
              </w:numPr>
              <w:tabs>
                <w:tab w:val="left" w:pos="163"/>
              </w:tabs>
              <w:spacing w:before="71"/>
              <w:ind w:hanging="299"/>
              <w:rPr>
                <w:rFonts w:asciiTheme="minorHAnsi" w:hAnsiTheme="minorHAnsi" w:cstheme="minorHAnsi"/>
                <w:sz w:val="20"/>
              </w:rPr>
            </w:pPr>
            <w:r w:rsidRPr="00631BC6">
              <w:rPr>
                <w:rFonts w:asciiTheme="minorHAnsi" w:hAnsiTheme="minorHAnsi" w:cstheme="minorHAnsi"/>
                <w:color w:val="231F20"/>
                <w:sz w:val="20"/>
              </w:rPr>
              <w:t>Create</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collaboratively,</w:t>
            </w:r>
            <w:r w:rsidRPr="00631BC6">
              <w:rPr>
                <w:rFonts w:asciiTheme="minorHAnsi" w:hAnsiTheme="minorHAnsi" w:cstheme="minorHAnsi"/>
                <w:color w:val="231F20"/>
                <w:spacing w:val="-11"/>
                <w:sz w:val="20"/>
              </w:rPr>
              <w:t xml:space="preserve"> </w:t>
            </w:r>
            <w:r w:rsidRPr="00631BC6">
              <w:rPr>
                <w:rFonts w:asciiTheme="minorHAnsi" w:hAnsiTheme="minorHAnsi" w:cstheme="minorHAnsi"/>
                <w:color w:val="231F20"/>
                <w:sz w:val="20"/>
              </w:rPr>
              <w:t>sharing</w:t>
            </w:r>
            <w:r w:rsidRPr="00631BC6">
              <w:rPr>
                <w:rFonts w:asciiTheme="minorHAnsi" w:hAnsiTheme="minorHAnsi" w:cstheme="minorHAnsi"/>
                <w:color w:val="231F20"/>
                <w:spacing w:val="-11"/>
                <w:sz w:val="20"/>
              </w:rPr>
              <w:t xml:space="preserve"> </w:t>
            </w:r>
            <w:r w:rsidRPr="00631BC6">
              <w:rPr>
                <w:rFonts w:asciiTheme="minorHAnsi" w:hAnsiTheme="minorHAnsi" w:cstheme="minorHAnsi"/>
                <w:color w:val="231F20"/>
                <w:sz w:val="20"/>
              </w:rPr>
              <w:t>ideas,</w:t>
            </w:r>
            <w:r w:rsidRPr="00631BC6">
              <w:rPr>
                <w:rFonts w:asciiTheme="minorHAnsi" w:hAnsiTheme="minorHAnsi" w:cstheme="minorHAnsi"/>
                <w:color w:val="231F20"/>
                <w:spacing w:val="-11"/>
                <w:sz w:val="20"/>
              </w:rPr>
              <w:t xml:space="preserve"> </w:t>
            </w:r>
            <w:proofErr w:type="gramStart"/>
            <w:r w:rsidRPr="00631BC6">
              <w:rPr>
                <w:rFonts w:asciiTheme="minorHAnsi" w:hAnsiTheme="minorHAnsi" w:cstheme="minorHAnsi"/>
                <w:color w:val="231F20"/>
                <w:sz w:val="20"/>
              </w:rPr>
              <w:t>resources</w:t>
            </w:r>
            <w:proofErr w:type="gramEnd"/>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and</w:t>
            </w:r>
            <w:r w:rsidRPr="00631BC6">
              <w:rPr>
                <w:rFonts w:asciiTheme="minorHAnsi" w:hAnsiTheme="minorHAnsi" w:cstheme="minorHAnsi"/>
                <w:color w:val="231F20"/>
                <w:spacing w:val="-11"/>
                <w:sz w:val="20"/>
              </w:rPr>
              <w:t xml:space="preserve"> </w:t>
            </w:r>
            <w:r w:rsidRPr="00631BC6">
              <w:rPr>
                <w:rFonts w:asciiTheme="minorHAnsi" w:hAnsiTheme="minorHAnsi" w:cstheme="minorHAnsi"/>
                <w:color w:val="231F20"/>
                <w:sz w:val="20"/>
              </w:rPr>
              <w:t>skills.</w:t>
            </w:r>
          </w:p>
          <w:p w:rsidRPr="00631BC6" w:rsidR="00631BC6" w:rsidP="00631BC6" w:rsidRDefault="00631BC6" w14:paraId="5CF52196" w14:textId="77777777">
            <w:pPr>
              <w:pStyle w:val="TableParagraph"/>
              <w:numPr>
                <w:ilvl w:val="0"/>
                <w:numId w:val="11"/>
              </w:numPr>
              <w:tabs>
                <w:tab w:val="left" w:pos="163"/>
              </w:tabs>
              <w:spacing w:before="71" w:line="259" w:lineRule="auto"/>
              <w:ind w:right="353" w:hanging="299"/>
              <w:rPr>
                <w:rFonts w:asciiTheme="minorHAnsi" w:hAnsiTheme="minorHAnsi" w:cstheme="minorHAnsi"/>
                <w:sz w:val="20"/>
              </w:rPr>
            </w:pPr>
            <w:r w:rsidRPr="00631BC6">
              <w:rPr>
                <w:rFonts w:asciiTheme="minorHAnsi" w:hAnsiTheme="minorHAnsi" w:cstheme="minorHAnsi"/>
                <w:color w:val="231F20"/>
                <w:sz w:val="20"/>
              </w:rPr>
              <w:t>Listen</w:t>
            </w:r>
            <w:r w:rsidRPr="00631BC6">
              <w:rPr>
                <w:rFonts w:asciiTheme="minorHAnsi" w:hAnsiTheme="minorHAnsi" w:cstheme="minorHAnsi"/>
                <w:color w:val="231F20"/>
                <w:spacing w:val="-15"/>
                <w:sz w:val="20"/>
              </w:rPr>
              <w:t xml:space="preserve"> </w:t>
            </w:r>
            <w:r w:rsidRPr="00631BC6">
              <w:rPr>
                <w:rFonts w:asciiTheme="minorHAnsi" w:hAnsiTheme="minorHAnsi" w:cstheme="minorHAnsi"/>
                <w:color w:val="231F20"/>
                <w:sz w:val="20"/>
              </w:rPr>
              <w:t>attentively,</w:t>
            </w:r>
            <w:r w:rsidRPr="00631BC6">
              <w:rPr>
                <w:rFonts w:asciiTheme="minorHAnsi" w:hAnsiTheme="minorHAnsi" w:cstheme="minorHAnsi"/>
                <w:color w:val="231F20"/>
                <w:spacing w:val="-14"/>
                <w:sz w:val="20"/>
              </w:rPr>
              <w:t xml:space="preserve"> </w:t>
            </w:r>
            <w:r w:rsidRPr="00631BC6">
              <w:rPr>
                <w:rFonts w:asciiTheme="minorHAnsi" w:hAnsiTheme="minorHAnsi" w:cstheme="minorHAnsi"/>
                <w:color w:val="231F20"/>
                <w:sz w:val="20"/>
              </w:rPr>
              <w:t>move</w:t>
            </w:r>
            <w:r w:rsidRPr="00631BC6">
              <w:rPr>
                <w:rFonts w:asciiTheme="minorHAnsi" w:hAnsiTheme="minorHAnsi" w:cstheme="minorHAnsi"/>
                <w:color w:val="231F20"/>
                <w:spacing w:val="-14"/>
                <w:sz w:val="20"/>
              </w:rPr>
              <w:t xml:space="preserve"> </w:t>
            </w:r>
            <w:r w:rsidRPr="00631BC6">
              <w:rPr>
                <w:rFonts w:asciiTheme="minorHAnsi" w:hAnsiTheme="minorHAnsi" w:cstheme="minorHAnsi"/>
                <w:color w:val="231F20"/>
                <w:sz w:val="20"/>
              </w:rPr>
              <w:t>to</w:t>
            </w:r>
            <w:r w:rsidRPr="00631BC6">
              <w:rPr>
                <w:rFonts w:asciiTheme="minorHAnsi" w:hAnsiTheme="minorHAnsi" w:cstheme="minorHAnsi"/>
                <w:color w:val="231F20"/>
                <w:spacing w:val="-14"/>
                <w:sz w:val="20"/>
              </w:rPr>
              <w:t xml:space="preserve"> </w:t>
            </w:r>
            <w:r w:rsidRPr="00631BC6">
              <w:rPr>
                <w:rFonts w:asciiTheme="minorHAnsi" w:hAnsiTheme="minorHAnsi" w:cstheme="minorHAnsi"/>
                <w:color w:val="231F20"/>
                <w:sz w:val="20"/>
              </w:rPr>
              <w:t>and</w:t>
            </w:r>
            <w:r w:rsidRPr="00631BC6">
              <w:rPr>
                <w:rFonts w:asciiTheme="minorHAnsi" w:hAnsiTheme="minorHAnsi" w:cstheme="minorHAnsi"/>
                <w:color w:val="231F20"/>
                <w:spacing w:val="-13"/>
                <w:sz w:val="20"/>
              </w:rPr>
              <w:t xml:space="preserve"> </w:t>
            </w:r>
            <w:r w:rsidRPr="00631BC6">
              <w:rPr>
                <w:rFonts w:asciiTheme="minorHAnsi" w:hAnsiTheme="minorHAnsi" w:cstheme="minorHAnsi"/>
                <w:color w:val="231F20"/>
                <w:sz w:val="20"/>
              </w:rPr>
              <w:t>talk</w:t>
            </w:r>
            <w:r w:rsidRPr="00631BC6">
              <w:rPr>
                <w:rFonts w:asciiTheme="minorHAnsi" w:hAnsiTheme="minorHAnsi" w:cstheme="minorHAnsi"/>
                <w:color w:val="231F20"/>
                <w:spacing w:val="-14"/>
                <w:sz w:val="20"/>
              </w:rPr>
              <w:t xml:space="preserve"> </w:t>
            </w:r>
            <w:r w:rsidRPr="00631BC6">
              <w:rPr>
                <w:rFonts w:asciiTheme="minorHAnsi" w:hAnsiTheme="minorHAnsi" w:cstheme="minorHAnsi"/>
                <w:color w:val="231F20"/>
                <w:sz w:val="20"/>
              </w:rPr>
              <w:t>about</w:t>
            </w:r>
            <w:r w:rsidRPr="00631BC6">
              <w:rPr>
                <w:rFonts w:asciiTheme="minorHAnsi" w:hAnsiTheme="minorHAnsi" w:cstheme="minorHAnsi"/>
                <w:color w:val="231F20"/>
                <w:spacing w:val="-14"/>
                <w:sz w:val="20"/>
              </w:rPr>
              <w:t xml:space="preserve"> </w:t>
            </w:r>
            <w:r w:rsidRPr="00631BC6">
              <w:rPr>
                <w:rFonts w:asciiTheme="minorHAnsi" w:hAnsiTheme="minorHAnsi" w:cstheme="minorHAnsi"/>
                <w:color w:val="231F20"/>
                <w:sz w:val="20"/>
              </w:rPr>
              <w:t>music,</w:t>
            </w:r>
            <w:r w:rsidRPr="00631BC6">
              <w:rPr>
                <w:rFonts w:asciiTheme="minorHAnsi" w:hAnsiTheme="minorHAnsi" w:cstheme="minorHAnsi"/>
                <w:color w:val="231F20"/>
                <w:spacing w:val="-14"/>
                <w:sz w:val="20"/>
              </w:rPr>
              <w:t xml:space="preserve"> </w:t>
            </w:r>
            <w:r w:rsidRPr="00631BC6">
              <w:rPr>
                <w:rFonts w:asciiTheme="minorHAnsi" w:hAnsiTheme="minorHAnsi" w:cstheme="minorHAnsi"/>
                <w:color w:val="231F20"/>
                <w:sz w:val="20"/>
              </w:rPr>
              <w:t>expressing their feelings and</w:t>
            </w:r>
            <w:r w:rsidRPr="00631BC6">
              <w:rPr>
                <w:rFonts w:asciiTheme="minorHAnsi" w:hAnsiTheme="minorHAnsi" w:cstheme="minorHAnsi"/>
                <w:color w:val="231F20"/>
                <w:spacing w:val="-32"/>
                <w:sz w:val="20"/>
              </w:rPr>
              <w:t xml:space="preserve"> </w:t>
            </w:r>
            <w:r w:rsidRPr="00631BC6">
              <w:rPr>
                <w:rFonts w:asciiTheme="minorHAnsi" w:hAnsiTheme="minorHAnsi" w:cstheme="minorHAnsi"/>
                <w:color w:val="231F20"/>
                <w:sz w:val="20"/>
              </w:rPr>
              <w:t>responses.</w:t>
            </w:r>
          </w:p>
          <w:p w:rsidRPr="00631BC6" w:rsidR="00631BC6" w:rsidP="00631BC6" w:rsidRDefault="00631BC6" w14:paraId="43166F4D" w14:textId="77777777">
            <w:pPr>
              <w:pStyle w:val="TableParagraph"/>
              <w:numPr>
                <w:ilvl w:val="0"/>
                <w:numId w:val="11"/>
              </w:numPr>
              <w:tabs>
                <w:tab w:val="left" w:pos="163"/>
              </w:tabs>
              <w:spacing w:before="52" w:line="259" w:lineRule="auto"/>
              <w:ind w:right="93" w:hanging="299"/>
              <w:rPr>
                <w:rFonts w:asciiTheme="minorHAnsi" w:hAnsiTheme="minorHAnsi" w:cstheme="minorHAnsi"/>
                <w:sz w:val="20"/>
              </w:rPr>
            </w:pPr>
            <w:r w:rsidRPr="00631BC6">
              <w:rPr>
                <w:rFonts w:asciiTheme="minorHAnsi" w:hAnsiTheme="minorHAnsi" w:cstheme="minorHAnsi"/>
                <w:color w:val="231F20"/>
                <w:sz w:val="20"/>
              </w:rPr>
              <w:t>Sing</w:t>
            </w:r>
            <w:r w:rsidRPr="00631BC6">
              <w:rPr>
                <w:rFonts w:asciiTheme="minorHAnsi" w:hAnsiTheme="minorHAnsi" w:cstheme="minorHAnsi"/>
                <w:color w:val="231F20"/>
                <w:spacing w:val="-14"/>
                <w:sz w:val="20"/>
              </w:rPr>
              <w:t xml:space="preserve"> </w:t>
            </w:r>
            <w:r w:rsidRPr="00631BC6">
              <w:rPr>
                <w:rFonts w:asciiTheme="minorHAnsi" w:hAnsiTheme="minorHAnsi" w:cstheme="minorHAnsi"/>
                <w:color w:val="231F20"/>
                <w:sz w:val="20"/>
              </w:rPr>
              <w:t>in</w:t>
            </w:r>
            <w:r w:rsidRPr="00631BC6">
              <w:rPr>
                <w:rFonts w:asciiTheme="minorHAnsi" w:hAnsiTheme="minorHAnsi" w:cstheme="minorHAnsi"/>
                <w:color w:val="231F20"/>
                <w:spacing w:val="-13"/>
                <w:sz w:val="20"/>
              </w:rPr>
              <w:t xml:space="preserve"> </w:t>
            </w:r>
            <w:r w:rsidRPr="00631BC6">
              <w:rPr>
                <w:rFonts w:asciiTheme="minorHAnsi" w:hAnsiTheme="minorHAnsi" w:cstheme="minorHAnsi"/>
                <w:color w:val="231F20"/>
                <w:sz w:val="20"/>
              </w:rPr>
              <w:t>a</w:t>
            </w:r>
            <w:r w:rsidRPr="00631BC6">
              <w:rPr>
                <w:rFonts w:asciiTheme="minorHAnsi" w:hAnsiTheme="minorHAnsi" w:cstheme="minorHAnsi"/>
                <w:color w:val="231F20"/>
                <w:spacing w:val="-13"/>
                <w:sz w:val="20"/>
              </w:rPr>
              <w:t xml:space="preserve"> </w:t>
            </w:r>
            <w:r w:rsidRPr="00631BC6">
              <w:rPr>
                <w:rFonts w:asciiTheme="minorHAnsi" w:hAnsiTheme="minorHAnsi" w:cstheme="minorHAnsi"/>
                <w:color w:val="231F20"/>
                <w:sz w:val="20"/>
              </w:rPr>
              <w:t>group</w:t>
            </w:r>
            <w:r w:rsidRPr="00631BC6">
              <w:rPr>
                <w:rFonts w:asciiTheme="minorHAnsi" w:hAnsiTheme="minorHAnsi" w:cstheme="minorHAnsi"/>
                <w:color w:val="231F20"/>
                <w:spacing w:val="-13"/>
                <w:sz w:val="20"/>
              </w:rPr>
              <w:t xml:space="preserve"> </w:t>
            </w:r>
            <w:r w:rsidRPr="00631BC6">
              <w:rPr>
                <w:rFonts w:asciiTheme="minorHAnsi" w:hAnsiTheme="minorHAnsi" w:cstheme="minorHAnsi"/>
                <w:color w:val="231F20"/>
                <w:sz w:val="20"/>
              </w:rPr>
              <w:t>or</w:t>
            </w:r>
            <w:r w:rsidRPr="00631BC6">
              <w:rPr>
                <w:rFonts w:asciiTheme="minorHAnsi" w:hAnsiTheme="minorHAnsi" w:cstheme="minorHAnsi"/>
                <w:color w:val="231F20"/>
                <w:spacing w:val="-13"/>
                <w:sz w:val="20"/>
              </w:rPr>
              <w:t xml:space="preserve"> </w:t>
            </w:r>
            <w:r w:rsidRPr="00631BC6">
              <w:rPr>
                <w:rFonts w:asciiTheme="minorHAnsi" w:hAnsiTheme="minorHAnsi" w:cstheme="minorHAnsi"/>
                <w:color w:val="231F20"/>
                <w:sz w:val="20"/>
              </w:rPr>
              <w:t>on</w:t>
            </w:r>
            <w:r w:rsidRPr="00631BC6">
              <w:rPr>
                <w:rFonts w:asciiTheme="minorHAnsi" w:hAnsiTheme="minorHAnsi" w:cstheme="minorHAnsi"/>
                <w:color w:val="231F20"/>
                <w:spacing w:val="-14"/>
                <w:sz w:val="20"/>
              </w:rPr>
              <w:t xml:space="preserve"> </w:t>
            </w:r>
            <w:r w:rsidRPr="00631BC6">
              <w:rPr>
                <w:rFonts w:asciiTheme="minorHAnsi" w:hAnsiTheme="minorHAnsi" w:cstheme="minorHAnsi"/>
                <w:color w:val="231F20"/>
                <w:sz w:val="20"/>
              </w:rPr>
              <w:t>their</w:t>
            </w:r>
            <w:r w:rsidRPr="00631BC6">
              <w:rPr>
                <w:rFonts w:asciiTheme="minorHAnsi" w:hAnsiTheme="minorHAnsi" w:cstheme="minorHAnsi"/>
                <w:color w:val="231F20"/>
                <w:spacing w:val="-13"/>
                <w:sz w:val="20"/>
              </w:rPr>
              <w:t xml:space="preserve"> </w:t>
            </w:r>
            <w:r w:rsidRPr="00631BC6">
              <w:rPr>
                <w:rFonts w:asciiTheme="minorHAnsi" w:hAnsiTheme="minorHAnsi" w:cstheme="minorHAnsi"/>
                <w:color w:val="231F20"/>
                <w:sz w:val="20"/>
              </w:rPr>
              <w:t>own,</w:t>
            </w:r>
            <w:r w:rsidRPr="00631BC6">
              <w:rPr>
                <w:rFonts w:asciiTheme="minorHAnsi" w:hAnsiTheme="minorHAnsi" w:cstheme="minorHAnsi"/>
                <w:color w:val="231F20"/>
                <w:spacing w:val="-13"/>
                <w:sz w:val="20"/>
              </w:rPr>
              <w:t xml:space="preserve"> </w:t>
            </w:r>
            <w:r w:rsidRPr="00631BC6">
              <w:rPr>
                <w:rFonts w:asciiTheme="minorHAnsi" w:hAnsiTheme="minorHAnsi" w:cstheme="minorHAnsi"/>
                <w:color w:val="231F20"/>
                <w:sz w:val="20"/>
              </w:rPr>
              <w:t>increasingly</w:t>
            </w:r>
            <w:r w:rsidRPr="00631BC6">
              <w:rPr>
                <w:rFonts w:asciiTheme="minorHAnsi" w:hAnsiTheme="minorHAnsi" w:cstheme="minorHAnsi"/>
                <w:color w:val="231F20"/>
                <w:spacing w:val="-13"/>
                <w:sz w:val="20"/>
              </w:rPr>
              <w:t xml:space="preserve"> </w:t>
            </w:r>
            <w:r w:rsidRPr="00631BC6">
              <w:rPr>
                <w:rFonts w:asciiTheme="minorHAnsi" w:hAnsiTheme="minorHAnsi" w:cstheme="minorHAnsi"/>
                <w:color w:val="231F20"/>
                <w:sz w:val="20"/>
              </w:rPr>
              <w:t>matching</w:t>
            </w:r>
            <w:r w:rsidRPr="00631BC6">
              <w:rPr>
                <w:rFonts w:asciiTheme="minorHAnsi" w:hAnsiTheme="minorHAnsi" w:cstheme="minorHAnsi"/>
                <w:color w:val="231F20"/>
                <w:spacing w:val="-13"/>
                <w:sz w:val="20"/>
              </w:rPr>
              <w:t xml:space="preserve"> </w:t>
            </w:r>
            <w:r w:rsidRPr="00631BC6">
              <w:rPr>
                <w:rFonts w:asciiTheme="minorHAnsi" w:hAnsiTheme="minorHAnsi" w:cstheme="minorHAnsi"/>
                <w:color w:val="231F20"/>
                <w:sz w:val="20"/>
              </w:rPr>
              <w:t>the</w:t>
            </w:r>
            <w:r w:rsidRPr="00631BC6">
              <w:rPr>
                <w:rFonts w:asciiTheme="minorHAnsi" w:hAnsiTheme="minorHAnsi" w:cstheme="minorHAnsi"/>
                <w:color w:val="231F20"/>
                <w:spacing w:val="-14"/>
                <w:sz w:val="20"/>
              </w:rPr>
              <w:t xml:space="preserve"> </w:t>
            </w:r>
            <w:r w:rsidRPr="00631BC6">
              <w:rPr>
                <w:rFonts w:asciiTheme="minorHAnsi" w:hAnsiTheme="minorHAnsi" w:cstheme="minorHAnsi"/>
                <w:color w:val="231F20"/>
                <w:sz w:val="20"/>
              </w:rPr>
              <w:t>pitch and following the</w:t>
            </w:r>
            <w:r w:rsidRPr="00631BC6">
              <w:rPr>
                <w:rFonts w:asciiTheme="minorHAnsi" w:hAnsiTheme="minorHAnsi" w:cstheme="minorHAnsi"/>
                <w:color w:val="231F20"/>
                <w:spacing w:val="-31"/>
                <w:sz w:val="20"/>
              </w:rPr>
              <w:t xml:space="preserve"> </w:t>
            </w:r>
            <w:r w:rsidRPr="00631BC6">
              <w:rPr>
                <w:rFonts w:asciiTheme="minorHAnsi" w:hAnsiTheme="minorHAnsi" w:cstheme="minorHAnsi"/>
                <w:color w:val="231F20"/>
                <w:spacing w:val="-3"/>
                <w:sz w:val="20"/>
              </w:rPr>
              <w:t>melody.</w:t>
            </w:r>
          </w:p>
          <w:p w:rsidRPr="00631BC6" w:rsidR="00631BC6" w:rsidP="00631BC6" w:rsidRDefault="00631BC6" w14:paraId="0B851F0F" w14:textId="4EB8C7D2">
            <w:pPr>
              <w:pStyle w:val="TableParagraph"/>
              <w:numPr>
                <w:ilvl w:val="0"/>
                <w:numId w:val="11"/>
              </w:numPr>
              <w:tabs>
                <w:tab w:val="left" w:pos="163"/>
              </w:tabs>
              <w:spacing w:before="20"/>
              <w:ind w:left="163"/>
              <w:rPr>
                <w:rFonts w:asciiTheme="minorHAnsi" w:hAnsiTheme="minorHAnsi" w:cstheme="minorHAnsi"/>
                <w:sz w:val="20"/>
              </w:rPr>
            </w:pPr>
            <w:r w:rsidRPr="00631BC6">
              <w:rPr>
                <w:rFonts w:asciiTheme="minorHAnsi" w:hAnsiTheme="minorHAnsi" w:cstheme="minorHAnsi"/>
                <w:color w:val="231F20"/>
                <w:spacing w:val="-3"/>
                <w:sz w:val="20"/>
              </w:rPr>
              <w:t>Explore and engage in music making and dance, performing solo or in groups</w:t>
            </w:r>
          </w:p>
        </w:tc>
        <w:tc>
          <w:tcPr>
            <w:tcW w:w="3031" w:type="dxa"/>
            <w:gridSpan w:val="2"/>
            <w:shd w:val="clear" w:color="auto" w:fill="FFF2CC" w:themeFill="accent4" w:themeFillTint="33"/>
            <w:tcMar/>
          </w:tcPr>
          <w:p w:rsidRPr="00631BC6" w:rsidR="00631BC6" w:rsidP="00631BC6" w:rsidRDefault="00631BC6" w14:paraId="399BA41C" w14:textId="39D60C06">
            <w:pPr>
              <w:pStyle w:val="TableParagraph"/>
              <w:tabs>
                <w:tab w:val="left" w:pos="70"/>
              </w:tabs>
              <w:spacing w:before="0" w:line="259" w:lineRule="auto"/>
              <w:ind w:left="70" w:right="86" w:firstLine="0"/>
              <w:rPr>
                <w:rFonts w:asciiTheme="minorHAnsi" w:hAnsiTheme="minorHAnsi" w:cstheme="minorHAnsi"/>
                <w:b/>
                <w:bCs/>
                <w:sz w:val="20"/>
              </w:rPr>
            </w:pPr>
            <w:r w:rsidRPr="00631BC6">
              <w:rPr>
                <w:rFonts w:asciiTheme="minorHAnsi" w:hAnsiTheme="minorHAnsi" w:cstheme="minorHAnsi"/>
                <w:b/>
                <w:bCs/>
                <w:sz w:val="20"/>
              </w:rPr>
              <w:t xml:space="preserve">Early Learning Goal </w:t>
            </w:r>
            <w:r w:rsidRPr="00631BC6">
              <w:rPr>
                <w:rFonts w:asciiTheme="minorHAnsi" w:hAnsiTheme="minorHAnsi" w:cstheme="minorHAnsi"/>
                <w:b/>
                <w:bCs/>
                <w:sz w:val="20"/>
              </w:rPr>
              <w:br/>
            </w:r>
            <w:r w:rsidRPr="00631BC6">
              <w:rPr>
                <w:rFonts w:asciiTheme="minorHAnsi" w:hAnsiTheme="minorHAnsi" w:cstheme="minorHAnsi"/>
                <w:b/>
                <w:bCs/>
                <w:sz w:val="20"/>
              </w:rPr>
              <w:t>(Expressive Arts and Design)</w:t>
            </w:r>
          </w:p>
          <w:p w:rsidRPr="00631BC6" w:rsidR="00631BC6" w:rsidP="00631BC6" w:rsidRDefault="00631BC6" w14:paraId="22F385CA" w14:textId="3E9B9242">
            <w:pPr>
              <w:pStyle w:val="TableParagraph"/>
              <w:numPr>
                <w:ilvl w:val="0"/>
                <w:numId w:val="13"/>
              </w:numPr>
              <w:tabs>
                <w:tab w:val="left" w:pos="160"/>
              </w:tabs>
              <w:ind w:left="70" w:firstLine="0"/>
              <w:rPr>
                <w:rFonts w:asciiTheme="minorHAnsi" w:hAnsiTheme="minorHAnsi" w:cstheme="minorHAnsi"/>
                <w:sz w:val="20"/>
              </w:rPr>
            </w:pPr>
            <w:r>
              <w:rPr>
                <w:rFonts w:asciiTheme="minorHAnsi" w:hAnsiTheme="minorHAnsi" w:cstheme="minorHAnsi"/>
                <w:color w:val="231F20"/>
                <w:sz w:val="20"/>
              </w:rPr>
              <w:t xml:space="preserve"> </w:t>
            </w:r>
            <w:r w:rsidRPr="00631BC6">
              <w:rPr>
                <w:rFonts w:asciiTheme="minorHAnsi" w:hAnsiTheme="minorHAnsi" w:cstheme="minorHAnsi"/>
                <w:color w:val="231F20"/>
                <w:sz w:val="20"/>
              </w:rPr>
              <w:t>Sing</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a</w:t>
            </w:r>
            <w:r w:rsidRPr="00631BC6">
              <w:rPr>
                <w:rFonts w:asciiTheme="minorHAnsi" w:hAnsiTheme="minorHAnsi" w:cstheme="minorHAnsi"/>
                <w:color w:val="231F20"/>
                <w:spacing w:val="-11"/>
                <w:sz w:val="20"/>
              </w:rPr>
              <w:t xml:space="preserve"> </w:t>
            </w:r>
            <w:r w:rsidRPr="00631BC6">
              <w:rPr>
                <w:rFonts w:asciiTheme="minorHAnsi" w:hAnsiTheme="minorHAnsi" w:cstheme="minorHAnsi"/>
                <w:color w:val="231F20"/>
                <w:sz w:val="20"/>
              </w:rPr>
              <w:t>range</w:t>
            </w:r>
            <w:r w:rsidRPr="00631BC6">
              <w:rPr>
                <w:rFonts w:asciiTheme="minorHAnsi" w:hAnsiTheme="minorHAnsi" w:cstheme="minorHAnsi"/>
                <w:color w:val="231F20"/>
                <w:spacing w:val="-11"/>
                <w:sz w:val="20"/>
              </w:rPr>
              <w:t xml:space="preserve"> </w:t>
            </w:r>
            <w:r w:rsidRPr="00631BC6">
              <w:rPr>
                <w:rFonts w:asciiTheme="minorHAnsi" w:hAnsiTheme="minorHAnsi" w:cstheme="minorHAnsi"/>
                <w:color w:val="231F20"/>
                <w:sz w:val="20"/>
              </w:rPr>
              <w:t>of</w:t>
            </w:r>
            <w:r w:rsidRPr="00631BC6">
              <w:rPr>
                <w:rFonts w:asciiTheme="minorHAnsi" w:hAnsiTheme="minorHAnsi" w:cstheme="minorHAnsi"/>
                <w:color w:val="231F20"/>
                <w:spacing w:val="-10"/>
                <w:sz w:val="20"/>
              </w:rPr>
              <w:t xml:space="preserve"> </w:t>
            </w:r>
            <w:r w:rsidRPr="00631BC6">
              <w:rPr>
                <w:rFonts w:asciiTheme="minorHAnsi" w:hAnsiTheme="minorHAnsi" w:cstheme="minorHAnsi"/>
                <w:color w:val="231F20"/>
                <w:sz w:val="20"/>
              </w:rPr>
              <w:t>well-known</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nursery</w:t>
            </w:r>
            <w:r w:rsidRPr="00631BC6">
              <w:rPr>
                <w:rFonts w:asciiTheme="minorHAnsi" w:hAnsiTheme="minorHAnsi" w:cstheme="minorHAnsi"/>
                <w:color w:val="231F20"/>
                <w:spacing w:val="-11"/>
                <w:sz w:val="20"/>
              </w:rPr>
              <w:t xml:space="preserve"> </w:t>
            </w:r>
            <w:r w:rsidRPr="00631BC6">
              <w:rPr>
                <w:rFonts w:asciiTheme="minorHAnsi" w:hAnsiTheme="minorHAnsi" w:cstheme="minorHAnsi"/>
                <w:color w:val="231F20"/>
                <w:sz w:val="20"/>
              </w:rPr>
              <w:t>rhymes</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and</w:t>
            </w:r>
            <w:r w:rsidRPr="00631BC6">
              <w:rPr>
                <w:rFonts w:asciiTheme="minorHAnsi" w:hAnsiTheme="minorHAnsi" w:cstheme="minorHAnsi"/>
                <w:color w:val="231F20"/>
                <w:spacing w:val="-10"/>
                <w:sz w:val="20"/>
              </w:rPr>
              <w:t xml:space="preserve"> </w:t>
            </w:r>
            <w:r w:rsidRPr="00631BC6">
              <w:rPr>
                <w:rFonts w:asciiTheme="minorHAnsi" w:hAnsiTheme="minorHAnsi" w:cstheme="minorHAnsi"/>
                <w:color w:val="231F20"/>
                <w:sz w:val="20"/>
              </w:rPr>
              <w:t>songs.</w:t>
            </w:r>
          </w:p>
          <w:p w:rsidRPr="00631BC6" w:rsidR="00631BC6" w:rsidP="00631BC6" w:rsidRDefault="00631BC6" w14:paraId="6E173F77" w14:textId="7146B2E8">
            <w:pPr>
              <w:pStyle w:val="TableParagraph"/>
              <w:numPr>
                <w:ilvl w:val="0"/>
                <w:numId w:val="13"/>
              </w:numPr>
              <w:tabs>
                <w:tab w:val="left" w:pos="160"/>
              </w:tabs>
              <w:spacing w:before="52" w:line="259" w:lineRule="auto"/>
              <w:ind w:left="70" w:right="93" w:firstLine="0"/>
              <w:rPr>
                <w:sz w:val="20"/>
              </w:rPr>
            </w:pPr>
            <w:r>
              <w:rPr>
                <w:rFonts w:asciiTheme="minorHAnsi" w:hAnsiTheme="minorHAnsi" w:cstheme="minorHAnsi"/>
                <w:color w:val="231F20"/>
                <w:sz w:val="20"/>
              </w:rPr>
              <w:t xml:space="preserve"> </w:t>
            </w:r>
            <w:r w:rsidRPr="00631BC6">
              <w:rPr>
                <w:rFonts w:asciiTheme="minorHAnsi" w:hAnsiTheme="minorHAnsi" w:cstheme="minorHAnsi"/>
                <w:color w:val="231F20"/>
                <w:sz w:val="20"/>
              </w:rPr>
              <w:t>Perform</w:t>
            </w:r>
            <w:r w:rsidRPr="00631BC6">
              <w:rPr>
                <w:rFonts w:asciiTheme="minorHAnsi" w:hAnsiTheme="minorHAnsi" w:cstheme="minorHAnsi"/>
                <w:color w:val="231F20"/>
                <w:spacing w:val="-14"/>
                <w:sz w:val="20"/>
              </w:rPr>
              <w:t xml:space="preserve"> </w:t>
            </w:r>
            <w:r w:rsidRPr="00631BC6">
              <w:rPr>
                <w:rFonts w:asciiTheme="minorHAnsi" w:hAnsiTheme="minorHAnsi" w:cstheme="minorHAnsi"/>
                <w:color w:val="231F20"/>
                <w:sz w:val="20"/>
              </w:rPr>
              <w:t>songs,</w:t>
            </w:r>
            <w:r w:rsidRPr="00631BC6">
              <w:rPr>
                <w:rFonts w:asciiTheme="minorHAnsi" w:hAnsiTheme="minorHAnsi" w:cstheme="minorHAnsi"/>
                <w:color w:val="231F20"/>
                <w:spacing w:val="-13"/>
                <w:sz w:val="20"/>
              </w:rPr>
              <w:t xml:space="preserve"> </w:t>
            </w:r>
            <w:r w:rsidRPr="00631BC6">
              <w:rPr>
                <w:rFonts w:asciiTheme="minorHAnsi" w:hAnsiTheme="minorHAnsi" w:cstheme="minorHAnsi"/>
                <w:color w:val="231F20"/>
                <w:sz w:val="20"/>
              </w:rPr>
              <w:t>rhymes,</w:t>
            </w:r>
            <w:r w:rsidRPr="00631BC6">
              <w:rPr>
                <w:rFonts w:asciiTheme="minorHAnsi" w:hAnsiTheme="minorHAnsi" w:cstheme="minorHAnsi"/>
                <w:color w:val="231F20"/>
                <w:spacing w:val="-13"/>
                <w:sz w:val="20"/>
              </w:rPr>
              <w:t xml:space="preserve"> </w:t>
            </w:r>
            <w:r w:rsidRPr="00631BC6">
              <w:rPr>
                <w:rFonts w:asciiTheme="minorHAnsi" w:hAnsiTheme="minorHAnsi" w:cstheme="minorHAnsi"/>
                <w:color w:val="231F20"/>
                <w:sz w:val="20"/>
              </w:rPr>
              <w:t>poems</w:t>
            </w:r>
            <w:r w:rsidRPr="00631BC6">
              <w:rPr>
                <w:rFonts w:asciiTheme="minorHAnsi" w:hAnsiTheme="minorHAnsi" w:cstheme="minorHAnsi"/>
                <w:color w:val="231F20"/>
                <w:spacing w:val="-14"/>
                <w:sz w:val="20"/>
              </w:rPr>
              <w:t xml:space="preserve"> </w:t>
            </w:r>
            <w:r w:rsidRPr="00631BC6">
              <w:rPr>
                <w:rFonts w:asciiTheme="minorHAnsi" w:hAnsiTheme="minorHAnsi" w:cstheme="minorHAnsi"/>
                <w:color w:val="231F20"/>
                <w:sz w:val="20"/>
              </w:rPr>
              <w:t>and</w:t>
            </w:r>
            <w:r w:rsidRPr="00631BC6">
              <w:rPr>
                <w:rFonts w:asciiTheme="minorHAnsi" w:hAnsiTheme="minorHAnsi" w:cstheme="minorHAnsi"/>
                <w:color w:val="231F20"/>
                <w:spacing w:val="-13"/>
                <w:sz w:val="20"/>
              </w:rPr>
              <w:t xml:space="preserve"> </w:t>
            </w:r>
            <w:r w:rsidRPr="00631BC6">
              <w:rPr>
                <w:rFonts w:asciiTheme="minorHAnsi" w:hAnsiTheme="minorHAnsi" w:cstheme="minorHAnsi"/>
                <w:color w:val="231F20"/>
                <w:sz w:val="20"/>
              </w:rPr>
              <w:t>stories</w:t>
            </w:r>
            <w:r w:rsidRPr="00631BC6">
              <w:rPr>
                <w:rFonts w:asciiTheme="minorHAnsi" w:hAnsiTheme="minorHAnsi" w:cstheme="minorHAnsi"/>
                <w:color w:val="231F20"/>
                <w:spacing w:val="-14"/>
                <w:sz w:val="20"/>
              </w:rPr>
              <w:t xml:space="preserve"> </w:t>
            </w:r>
            <w:r w:rsidRPr="00631BC6">
              <w:rPr>
                <w:rFonts w:asciiTheme="minorHAnsi" w:hAnsiTheme="minorHAnsi" w:cstheme="minorHAnsi"/>
                <w:color w:val="231F20"/>
                <w:sz w:val="20"/>
              </w:rPr>
              <w:t>with</w:t>
            </w:r>
            <w:r w:rsidRPr="00631BC6">
              <w:rPr>
                <w:rFonts w:asciiTheme="minorHAnsi" w:hAnsiTheme="minorHAnsi" w:cstheme="minorHAnsi"/>
                <w:color w:val="231F20"/>
                <w:spacing w:val="-15"/>
                <w:sz w:val="20"/>
              </w:rPr>
              <w:t xml:space="preserve"> </w:t>
            </w:r>
            <w:r w:rsidRPr="00631BC6">
              <w:rPr>
                <w:rFonts w:asciiTheme="minorHAnsi" w:hAnsiTheme="minorHAnsi" w:cstheme="minorHAnsi"/>
                <w:color w:val="231F20"/>
                <w:sz w:val="20"/>
              </w:rPr>
              <w:t>others,</w:t>
            </w:r>
            <w:r w:rsidRPr="00631BC6">
              <w:rPr>
                <w:rFonts w:asciiTheme="minorHAnsi" w:hAnsiTheme="minorHAnsi" w:cstheme="minorHAnsi"/>
                <w:color w:val="231F20"/>
                <w:spacing w:val="-14"/>
                <w:sz w:val="20"/>
              </w:rPr>
              <w:t xml:space="preserve"> </w:t>
            </w:r>
            <w:r w:rsidRPr="00631BC6">
              <w:rPr>
                <w:rFonts w:asciiTheme="minorHAnsi" w:hAnsiTheme="minorHAnsi" w:cstheme="minorHAnsi"/>
                <w:color w:val="231F20"/>
                <w:sz w:val="20"/>
              </w:rPr>
              <w:t>and (when</w:t>
            </w:r>
            <w:r w:rsidRPr="00631BC6">
              <w:rPr>
                <w:rFonts w:asciiTheme="minorHAnsi" w:hAnsiTheme="minorHAnsi" w:cstheme="minorHAnsi"/>
                <w:color w:val="231F20"/>
                <w:spacing w:val="-11"/>
                <w:sz w:val="20"/>
              </w:rPr>
              <w:t xml:space="preserve"> </w:t>
            </w:r>
            <w:r w:rsidRPr="00631BC6">
              <w:rPr>
                <w:rFonts w:asciiTheme="minorHAnsi" w:hAnsiTheme="minorHAnsi" w:cstheme="minorHAnsi"/>
                <w:color w:val="231F20"/>
                <w:sz w:val="20"/>
              </w:rPr>
              <w:t>appropriate)</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try</w:t>
            </w:r>
            <w:r w:rsidRPr="00631BC6">
              <w:rPr>
                <w:rFonts w:asciiTheme="minorHAnsi" w:hAnsiTheme="minorHAnsi" w:cstheme="minorHAnsi"/>
                <w:color w:val="231F20"/>
                <w:spacing w:val="-11"/>
                <w:sz w:val="20"/>
              </w:rPr>
              <w:t xml:space="preserve"> </w:t>
            </w:r>
            <w:r w:rsidRPr="00631BC6">
              <w:rPr>
                <w:rFonts w:asciiTheme="minorHAnsi" w:hAnsiTheme="minorHAnsi" w:cstheme="minorHAnsi"/>
                <w:color w:val="231F20"/>
                <w:sz w:val="20"/>
              </w:rPr>
              <w:t>to</w:t>
            </w:r>
            <w:r w:rsidRPr="00631BC6">
              <w:rPr>
                <w:rFonts w:asciiTheme="minorHAnsi" w:hAnsiTheme="minorHAnsi" w:cstheme="minorHAnsi"/>
                <w:color w:val="231F20"/>
                <w:spacing w:val="-11"/>
                <w:sz w:val="20"/>
              </w:rPr>
              <w:t xml:space="preserve"> </w:t>
            </w:r>
            <w:r w:rsidRPr="00631BC6">
              <w:rPr>
                <w:rFonts w:asciiTheme="minorHAnsi" w:hAnsiTheme="minorHAnsi" w:cstheme="minorHAnsi"/>
                <w:color w:val="231F20"/>
                <w:sz w:val="20"/>
              </w:rPr>
              <w:t>move</w:t>
            </w:r>
            <w:r w:rsidRPr="00631BC6">
              <w:rPr>
                <w:rFonts w:asciiTheme="minorHAnsi" w:hAnsiTheme="minorHAnsi" w:cstheme="minorHAnsi"/>
                <w:color w:val="231F20"/>
                <w:spacing w:val="-11"/>
                <w:sz w:val="20"/>
              </w:rPr>
              <w:t xml:space="preserve"> </w:t>
            </w:r>
            <w:r w:rsidRPr="00631BC6">
              <w:rPr>
                <w:rFonts w:asciiTheme="minorHAnsi" w:hAnsiTheme="minorHAnsi" w:cstheme="minorHAnsi"/>
                <w:color w:val="231F20"/>
                <w:sz w:val="20"/>
              </w:rPr>
              <w:t>in</w:t>
            </w:r>
            <w:r w:rsidRPr="00631BC6">
              <w:rPr>
                <w:rFonts w:asciiTheme="minorHAnsi" w:hAnsiTheme="minorHAnsi" w:cstheme="minorHAnsi"/>
                <w:color w:val="231F20"/>
                <w:spacing w:val="-10"/>
                <w:sz w:val="20"/>
              </w:rPr>
              <w:t xml:space="preserve"> </w:t>
            </w:r>
            <w:r w:rsidRPr="00631BC6">
              <w:rPr>
                <w:rFonts w:asciiTheme="minorHAnsi" w:hAnsiTheme="minorHAnsi" w:cstheme="minorHAnsi"/>
                <w:color w:val="231F20"/>
                <w:sz w:val="20"/>
              </w:rPr>
              <w:t>time</w:t>
            </w:r>
            <w:r w:rsidRPr="00631BC6">
              <w:rPr>
                <w:rFonts w:asciiTheme="minorHAnsi" w:hAnsiTheme="minorHAnsi" w:cstheme="minorHAnsi"/>
                <w:color w:val="231F20"/>
                <w:spacing w:val="-11"/>
                <w:sz w:val="20"/>
              </w:rPr>
              <w:t xml:space="preserve"> </w:t>
            </w:r>
            <w:r w:rsidRPr="00631BC6">
              <w:rPr>
                <w:rFonts w:asciiTheme="minorHAnsi" w:hAnsiTheme="minorHAnsi" w:cstheme="minorHAnsi"/>
                <w:color w:val="231F20"/>
                <w:sz w:val="20"/>
              </w:rPr>
              <w:t>with</w:t>
            </w:r>
            <w:r w:rsidRPr="00631BC6">
              <w:rPr>
                <w:rFonts w:asciiTheme="minorHAnsi" w:hAnsiTheme="minorHAnsi" w:cstheme="minorHAnsi"/>
                <w:color w:val="231F20"/>
                <w:spacing w:val="-12"/>
                <w:sz w:val="20"/>
              </w:rPr>
              <w:t xml:space="preserve"> </w:t>
            </w:r>
            <w:r w:rsidRPr="00631BC6">
              <w:rPr>
                <w:rFonts w:asciiTheme="minorHAnsi" w:hAnsiTheme="minorHAnsi" w:cstheme="minorHAnsi"/>
                <w:color w:val="231F20"/>
                <w:sz w:val="20"/>
              </w:rPr>
              <w:t>music.</w:t>
            </w:r>
          </w:p>
        </w:tc>
      </w:tr>
      <w:tr w:rsidR="000351F3" w:rsidTr="1CD5CDE0" w14:paraId="2C8FFBF6" w14:textId="77777777">
        <w:tc>
          <w:tcPr>
            <w:tcW w:w="1271" w:type="dxa"/>
            <w:shd w:val="clear" w:color="auto" w:fill="FFC000" w:themeFill="accent4"/>
            <w:tcMar/>
          </w:tcPr>
          <w:p w:rsidRPr="007A1112" w:rsidR="00DC55EB" w:rsidP="00DC55EB" w:rsidRDefault="00DC55EB" w14:paraId="5CDEDDF9" w14:textId="77777777">
            <w:pPr>
              <w:pStyle w:val="NoSpacing"/>
              <w:rPr>
                <w:rFonts w:ascii="Arial" w:hAnsi="Arial"/>
                <w:sz w:val="18"/>
                <w:szCs w:val="18"/>
              </w:rPr>
            </w:pPr>
            <w:r w:rsidRPr="007A1112">
              <w:rPr>
                <w:rFonts w:ascii="Arial" w:hAnsi="Arial"/>
                <w:sz w:val="18"/>
                <w:szCs w:val="18"/>
              </w:rPr>
              <w:t>Year 1</w:t>
            </w:r>
          </w:p>
        </w:tc>
        <w:tc>
          <w:tcPr>
            <w:tcW w:w="2410" w:type="dxa"/>
            <w:tcMar/>
          </w:tcPr>
          <w:p w:rsidRPr="00631BC6" w:rsidR="00DC55EB" w:rsidP="00DC55EB" w:rsidRDefault="00DC55EB" w14:paraId="252A5D08" w14:textId="7902D255">
            <w:pPr>
              <w:rPr>
                <w:b w:val="1"/>
                <w:bCs w:val="1"/>
                <w:sz w:val="20"/>
                <w:szCs w:val="20"/>
              </w:rPr>
            </w:pPr>
            <w:r w:rsidRPr="1CD5CDE0" w:rsidR="00DC55EB">
              <w:rPr>
                <w:b w:val="1"/>
                <w:bCs w:val="1"/>
                <w:sz w:val="20"/>
                <w:szCs w:val="20"/>
              </w:rPr>
              <w:t xml:space="preserve">Rhythm </w:t>
            </w:r>
            <w:r w:rsidRPr="1CD5CDE0" w:rsidR="36AA3E88">
              <w:rPr>
                <w:b w:val="1"/>
                <w:bCs w:val="1"/>
                <w:sz w:val="20"/>
                <w:szCs w:val="20"/>
              </w:rPr>
              <w:t>in the way I walk</w:t>
            </w:r>
          </w:p>
          <w:p w:rsidRPr="00631BC6" w:rsidR="00DC55EB" w:rsidP="00DC55EB" w:rsidRDefault="00DC55EB" w14:paraId="653FBE97" w14:textId="05B4D71A">
            <w:pPr>
              <w:rPr>
                <w:sz w:val="20"/>
                <w:szCs w:val="20"/>
              </w:rPr>
            </w:pPr>
            <w:r w:rsidRPr="1CD5CDE0" w:rsidR="00DC55EB">
              <w:rPr>
                <w:sz w:val="20"/>
                <w:szCs w:val="20"/>
              </w:rPr>
              <w:t>(</w:t>
            </w:r>
            <w:r w:rsidRPr="1CD5CDE0" w:rsidR="510F9A7F">
              <w:rPr>
                <w:sz w:val="20"/>
                <w:szCs w:val="20"/>
              </w:rPr>
              <w:t>Charanga unit</w:t>
            </w:r>
            <w:r w:rsidRPr="1CD5CDE0" w:rsidR="00DC55EB">
              <w:rPr>
                <w:sz w:val="20"/>
                <w:szCs w:val="20"/>
              </w:rPr>
              <w:t>)</w:t>
            </w:r>
          </w:p>
          <w:p w:rsidRPr="00631BC6" w:rsidR="00DC55EB" w:rsidP="00DC55EB" w:rsidRDefault="00DC55EB" w14:paraId="77ADB39C" w14:textId="3768A09E">
            <w:pPr>
              <w:rPr>
                <w:sz w:val="20"/>
                <w:szCs w:val="20"/>
              </w:rPr>
            </w:pPr>
            <w:r w:rsidRPr="00631BC6">
              <w:rPr>
                <w:sz w:val="20"/>
                <w:szCs w:val="20"/>
              </w:rPr>
              <w:t xml:space="preserve">play at different </w:t>
            </w:r>
            <w:proofErr w:type="gramStart"/>
            <w:r w:rsidRPr="00631BC6">
              <w:rPr>
                <w:sz w:val="20"/>
                <w:szCs w:val="20"/>
              </w:rPr>
              <w:t>speeds</w:t>
            </w:r>
            <w:proofErr w:type="gramEnd"/>
            <w:r w:rsidRPr="00631BC6">
              <w:rPr>
                <w:sz w:val="20"/>
                <w:szCs w:val="20"/>
              </w:rPr>
              <w:t xml:space="preserve">  </w:t>
            </w:r>
          </w:p>
          <w:p w:rsidRPr="00631BC6" w:rsidR="00DC55EB" w:rsidP="00DC55EB" w:rsidRDefault="00DC55EB" w14:paraId="1CE92840" w14:textId="374BF013">
            <w:pPr>
              <w:rPr>
                <w:sz w:val="20"/>
                <w:szCs w:val="20"/>
              </w:rPr>
            </w:pPr>
            <w:r w:rsidRPr="00631BC6">
              <w:rPr>
                <w:sz w:val="20"/>
                <w:szCs w:val="20"/>
              </w:rPr>
              <w:t>simple rhythm and pulse</w:t>
            </w:r>
          </w:p>
          <w:p w:rsidRPr="00631BC6" w:rsidR="00DC55EB" w:rsidP="00DC55EB" w:rsidRDefault="00DC55EB" w14:paraId="45A69C3D" w14:textId="018B2DC5">
            <w:pPr>
              <w:rPr>
                <w:sz w:val="20"/>
                <w:szCs w:val="20"/>
              </w:rPr>
            </w:pPr>
            <w:r w:rsidRPr="00631BC6">
              <w:rPr>
                <w:sz w:val="20"/>
                <w:szCs w:val="20"/>
              </w:rPr>
              <w:t>changes in tempo with my body, and instruments</w:t>
            </w:r>
          </w:p>
          <w:p w:rsidRPr="00631BC6" w:rsidR="00DC55EB" w:rsidP="00DC55EB" w:rsidRDefault="00DC55EB" w14:paraId="150F9F64" w14:textId="536787B4">
            <w:pPr>
              <w:pStyle w:val="NoSpacing"/>
              <w:rPr>
                <w:rFonts w:cstheme="minorHAnsi"/>
                <w:sz w:val="20"/>
                <w:szCs w:val="20"/>
              </w:rPr>
            </w:pPr>
            <w:r w:rsidRPr="00631BC6">
              <w:rPr>
                <w:sz w:val="20"/>
                <w:szCs w:val="20"/>
              </w:rPr>
              <w:t xml:space="preserve">describe music and express feelings and opinions </w:t>
            </w:r>
          </w:p>
        </w:tc>
        <w:tc>
          <w:tcPr>
            <w:tcW w:w="2268" w:type="dxa"/>
            <w:gridSpan w:val="2"/>
            <w:tcMar/>
          </w:tcPr>
          <w:p w:rsidRPr="00631BC6" w:rsidR="00DC55EB" w:rsidP="00DC55EB" w:rsidRDefault="00DC55EB" w14:paraId="4AFF9091" w14:textId="77777777">
            <w:pPr>
              <w:rPr>
                <w:b/>
                <w:bCs/>
                <w:sz w:val="20"/>
                <w:szCs w:val="20"/>
              </w:rPr>
            </w:pPr>
            <w:r w:rsidRPr="00631BC6">
              <w:rPr>
                <w:b/>
                <w:bCs/>
                <w:sz w:val="20"/>
                <w:szCs w:val="20"/>
              </w:rPr>
              <w:t>Topic Song</w:t>
            </w:r>
          </w:p>
          <w:p w:rsidRPr="00631BC6" w:rsidR="00DC55EB" w:rsidP="00DC55EB" w:rsidRDefault="00DC55EB" w14:paraId="1AFC1278" w14:textId="77777777">
            <w:pPr>
              <w:rPr>
                <w:sz w:val="20"/>
                <w:szCs w:val="20"/>
              </w:rPr>
            </w:pPr>
            <w:r w:rsidRPr="00631BC6">
              <w:rPr>
                <w:b/>
                <w:bCs/>
                <w:sz w:val="20"/>
                <w:szCs w:val="20"/>
              </w:rPr>
              <w:t>Christmas</w:t>
            </w:r>
            <w:r w:rsidRPr="00631BC6">
              <w:rPr>
                <w:sz w:val="20"/>
                <w:szCs w:val="20"/>
              </w:rPr>
              <w:t xml:space="preserve"> Performance</w:t>
            </w:r>
          </w:p>
          <w:p w:rsidRPr="00631BC6" w:rsidR="00DC55EB" w:rsidP="00DC55EB" w:rsidRDefault="00DC55EB" w14:paraId="5019A5F4" w14:textId="1163E7FD">
            <w:pPr>
              <w:rPr>
                <w:sz w:val="20"/>
                <w:szCs w:val="20"/>
              </w:rPr>
            </w:pPr>
            <w:r w:rsidRPr="00631BC6">
              <w:rPr>
                <w:sz w:val="20"/>
                <w:szCs w:val="20"/>
              </w:rPr>
              <w:t xml:space="preserve">sing with an awareness of pitch and </w:t>
            </w:r>
            <w:proofErr w:type="gramStart"/>
            <w:r w:rsidRPr="00631BC6">
              <w:rPr>
                <w:sz w:val="20"/>
                <w:szCs w:val="20"/>
              </w:rPr>
              <w:t>phrase</w:t>
            </w:r>
            <w:proofErr w:type="gramEnd"/>
          </w:p>
          <w:p w:rsidRPr="00631BC6" w:rsidR="00DC55EB" w:rsidP="00DC55EB" w:rsidRDefault="0009768D" w14:paraId="3EDF3993" w14:textId="04384D11">
            <w:pPr>
              <w:rPr>
                <w:sz w:val="20"/>
                <w:szCs w:val="20"/>
              </w:rPr>
            </w:pPr>
            <w:r w:rsidRPr="00631BC6">
              <w:rPr>
                <w:sz w:val="20"/>
                <w:szCs w:val="20"/>
              </w:rPr>
              <w:t xml:space="preserve">sit </w:t>
            </w:r>
            <w:r w:rsidRPr="00631BC6" w:rsidR="00DC55EB">
              <w:rPr>
                <w:sz w:val="20"/>
                <w:szCs w:val="20"/>
              </w:rPr>
              <w:t xml:space="preserve">silently with an instrument and perform to people I don’t </w:t>
            </w:r>
            <w:proofErr w:type="gramStart"/>
            <w:r w:rsidRPr="00631BC6" w:rsidR="00DC55EB">
              <w:rPr>
                <w:sz w:val="20"/>
                <w:szCs w:val="20"/>
              </w:rPr>
              <w:t>know</w:t>
            </w:r>
            <w:proofErr w:type="gramEnd"/>
          </w:p>
          <w:p w:rsidRPr="00631BC6" w:rsidR="00DC55EB" w:rsidP="00DC55EB" w:rsidRDefault="00DC55EB" w14:paraId="14B08217" w14:textId="77777777">
            <w:pPr>
              <w:rPr>
                <w:sz w:val="20"/>
                <w:szCs w:val="20"/>
              </w:rPr>
            </w:pPr>
          </w:p>
          <w:p w:rsidRPr="00631BC6" w:rsidR="00DC55EB" w:rsidP="00DC55EB" w:rsidRDefault="00DC55EB" w14:paraId="13626B3D" w14:textId="77777777">
            <w:pPr>
              <w:pStyle w:val="NoSpacing"/>
              <w:rPr>
                <w:rFonts w:cstheme="minorHAnsi"/>
                <w:sz w:val="20"/>
                <w:szCs w:val="20"/>
              </w:rPr>
            </w:pPr>
          </w:p>
        </w:tc>
        <w:tc>
          <w:tcPr>
            <w:tcW w:w="2268" w:type="dxa"/>
            <w:gridSpan w:val="2"/>
            <w:tcMar/>
          </w:tcPr>
          <w:p w:rsidR="28D4014E" w:rsidP="1CD5CDE0" w:rsidRDefault="28D4014E" w14:paraId="4B425ABF" w14:textId="1A52F16B">
            <w:pPr>
              <w:pStyle w:val="Normal"/>
              <w:bidi w:val="0"/>
              <w:spacing w:before="0" w:beforeAutospacing="off" w:after="0" w:afterAutospacing="off" w:line="259" w:lineRule="auto"/>
              <w:ind w:left="0" w:right="0"/>
              <w:jc w:val="left"/>
              <w:rPr>
                <w:b w:val="1"/>
                <w:bCs w:val="1"/>
                <w:sz w:val="20"/>
                <w:szCs w:val="20"/>
              </w:rPr>
            </w:pPr>
            <w:r w:rsidRPr="1CD5CDE0" w:rsidR="28D4014E">
              <w:rPr>
                <w:b w:val="1"/>
                <w:bCs w:val="1"/>
                <w:sz w:val="20"/>
                <w:szCs w:val="20"/>
              </w:rPr>
              <w:t>The Groove</w:t>
            </w:r>
            <w:r>
              <w:br/>
            </w:r>
            <w:r w:rsidRPr="1CD5CDE0" w:rsidR="16A9F5F0">
              <w:rPr>
                <w:b w:val="0"/>
                <w:bCs w:val="0"/>
                <w:sz w:val="20"/>
                <w:szCs w:val="20"/>
              </w:rPr>
              <w:t>(</w:t>
            </w:r>
            <w:r w:rsidRPr="1CD5CDE0" w:rsidR="16A9F5F0">
              <w:rPr>
                <w:b w:val="0"/>
                <w:bCs w:val="0"/>
                <w:sz w:val="20"/>
                <w:szCs w:val="20"/>
              </w:rPr>
              <w:t>Charanga</w:t>
            </w:r>
            <w:r w:rsidRPr="1CD5CDE0" w:rsidR="16A9F5F0">
              <w:rPr>
                <w:b w:val="0"/>
                <w:bCs w:val="0"/>
                <w:sz w:val="20"/>
                <w:szCs w:val="20"/>
              </w:rPr>
              <w:t xml:space="preserve"> unit)</w:t>
            </w:r>
          </w:p>
          <w:p w:rsidRPr="00631BC6" w:rsidR="00DC55EB" w:rsidP="00DC55EB" w:rsidRDefault="00DC55EB" w14:paraId="52335DAB" w14:textId="2AE8025F">
            <w:pPr>
              <w:rPr>
                <w:sz w:val="20"/>
                <w:szCs w:val="20"/>
              </w:rPr>
            </w:pPr>
            <w:r w:rsidRPr="00631BC6">
              <w:rPr>
                <w:sz w:val="20"/>
                <w:szCs w:val="20"/>
              </w:rPr>
              <w:t xml:space="preserve">high and low sounds show changes in </w:t>
            </w:r>
            <w:proofErr w:type="gramStart"/>
            <w:r w:rsidRPr="00631BC6">
              <w:rPr>
                <w:sz w:val="20"/>
                <w:szCs w:val="20"/>
              </w:rPr>
              <w:t>pitch</w:t>
            </w:r>
            <w:proofErr w:type="gramEnd"/>
            <w:r w:rsidRPr="00631BC6">
              <w:rPr>
                <w:sz w:val="20"/>
                <w:szCs w:val="20"/>
              </w:rPr>
              <w:t xml:space="preserve"> </w:t>
            </w:r>
          </w:p>
          <w:p w:rsidRPr="00631BC6" w:rsidR="00DC55EB" w:rsidP="0009768D" w:rsidRDefault="00DC55EB" w14:paraId="41B8C792" w14:textId="6E6EDA2B">
            <w:pPr>
              <w:rPr>
                <w:rFonts w:cstheme="minorHAnsi"/>
                <w:sz w:val="20"/>
                <w:szCs w:val="20"/>
              </w:rPr>
            </w:pPr>
            <w:r w:rsidRPr="00631BC6">
              <w:rPr>
                <w:sz w:val="20"/>
                <w:szCs w:val="20"/>
              </w:rPr>
              <w:t xml:space="preserve">describe music and express feelings and opinions </w:t>
            </w:r>
          </w:p>
        </w:tc>
        <w:tc>
          <w:tcPr>
            <w:tcW w:w="2551" w:type="dxa"/>
            <w:tcMar/>
          </w:tcPr>
          <w:p w:rsidRPr="00631BC6" w:rsidR="00DC55EB" w:rsidP="00DC55EB" w:rsidRDefault="00DC55EB" w14:paraId="516BC3C4" w14:textId="61AE51E0">
            <w:pPr>
              <w:rPr>
                <w:b w:val="1"/>
                <w:bCs w:val="1"/>
                <w:sz w:val="20"/>
                <w:szCs w:val="20"/>
              </w:rPr>
            </w:pPr>
            <w:r w:rsidRPr="1CD5CDE0" w:rsidR="00DC55EB">
              <w:rPr>
                <w:b w:val="1"/>
                <w:bCs w:val="1"/>
                <w:sz w:val="20"/>
                <w:szCs w:val="20"/>
              </w:rPr>
              <w:t>Topic Songs</w:t>
            </w:r>
            <w:r w:rsidRPr="1CD5CDE0" w:rsidR="1ED8948C">
              <w:rPr>
                <w:b w:val="1"/>
                <w:bCs w:val="1"/>
                <w:sz w:val="20"/>
                <w:szCs w:val="20"/>
              </w:rPr>
              <w:t xml:space="preserve"> (sing Up)</w:t>
            </w:r>
          </w:p>
          <w:p w:rsidRPr="00631BC6" w:rsidR="00DC55EB" w:rsidP="00DC55EB" w:rsidRDefault="00DC55EB" w14:paraId="2E422639" w14:textId="77777777">
            <w:pPr>
              <w:rPr>
                <w:sz w:val="20"/>
                <w:szCs w:val="20"/>
              </w:rPr>
            </w:pPr>
            <w:r w:rsidRPr="00631BC6">
              <w:rPr>
                <w:sz w:val="20"/>
                <w:szCs w:val="20"/>
              </w:rPr>
              <w:t>Sound story</w:t>
            </w:r>
          </w:p>
          <w:p w:rsidRPr="00631BC6" w:rsidR="00DC55EB" w:rsidP="00DC55EB" w:rsidRDefault="00DC55EB" w14:paraId="1E2AB426" w14:textId="6E34C04E">
            <w:pPr>
              <w:rPr>
                <w:sz w:val="20"/>
                <w:szCs w:val="20"/>
              </w:rPr>
            </w:pPr>
            <w:r w:rsidRPr="00631BC6">
              <w:rPr>
                <w:sz w:val="20"/>
                <w:szCs w:val="20"/>
              </w:rPr>
              <w:t>control changes in dynamics with my voice and instruments</w:t>
            </w:r>
            <w:r w:rsidRPr="00631BC6" w:rsidR="0009768D">
              <w:rPr>
                <w:sz w:val="20"/>
                <w:szCs w:val="20"/>
              </w:rPr>
              <w:t xml:space="preserve"> </w:t>
            </w:r>
            <w:r w:rsidRPr="00631BC6">
              <w:rPr>
                <w:sz w:val="20"/>
                <w:szCs w:val="20"/>
              </w:rPr>
              <w:t>louder/quieter</w:t>
            </w:r>
          </w:p>
          <w:p w:rsidRPr="00631BC6" w:rsidR="00DC55EB" w:rsidP="00DC55EB" w:rsidRDefault="00DC55EB" w14:paraId="3190D9E7" w14:textId="093C61F5">
            <w:pPr>
              <w:rPr>
                <w:sz w:val="20"/>
                <w:szCs w:val="20"/>
              </w:rPr>
            </w:pPr>
            <w:r w:rsidRPr="00631BC6">
              <w:rPr>
                <w:sz w:val="20"/>
                <w:szCs w:val="20"/>
              </w:rPr>
              <w:t xml:space="preserve">choose and order sounds and </w:t>
            </w:r>
            <w:proofErr w:type="gramStart"/>
            <w:r w:rsidRPr="00631BC6">
              <w:rPr>
                <w:sz w:val="20"/>
                <w:szCs w:val="20"/>
              </w:rPr>
              <w:t>patterns</w:t>
            </w:r>
            <w:proofErr w:type="gramEnd"/>
            <w:r w:rsidRPr="00631BC6">
              <w:rPr>
                <w:sz w:val="20"/>
                <w:szCs w:val="20"/>
              </w:rPr>
              <w:t xml:space="preserve"> </w:t>
            </w:r>
          </w:p>
          <w:p w:rsidRPr="00631BC6" w:rsidR="00DC55EB" w:rsidP="00DC55EB" w:rsidRDefault="00DC55EB" w14:paraId="1B78C526" w14:textId="6C8698CB">
            <w:pPr>
              <w:pStyle w:val="NoSpacing"/>
              <w:rPr>
                <w:rFonts w:cstheme="minorHAnsi"/>
                <w:sz w:val="20"/>
                <w:szCs w:val="20"/>
              </w:rPr>
            </w:pPr>
            <w:r w:rsidRPr="00631BC6">
              <w:rPr>
                <w:sz w:val="20"/>
                <w:szCs w:val="20"/>
              </w:rPr>
              <w:t xml:space="preserve">choose sounds to represent ideas </w:t>
            </w:r>
          </w:p>
        </w:tc>
        <w:tc>
          <w:tcPr>
            <w:tcW w:w="2349" w:type="dxa"/>
            <w:gridSpan w:val="2"/>
            <w:tcMar/>
          </w:tcPr>
          <w:p w:rsidRPr="00631BC6" w:rsidR="00DC55EB" w:rsidP="00DC55EB" w:rsidRDefault="00DC55EB" w14:paraId="1AEED48D" w14:textId="46A8700D">
            <w:pPr>
              <w:rPr>
                <w:b w:val="1"/>
                <w:bCs w:val="1"/>
                <w:sz w:val="20"/>
                <w:szCs w:val="20"/>
              </w:rPr>
            </w:pPr>
            <w:r w:rsidRPr="1CD5CDE0" w:rsidR="15FCB121">
              <w:rPr>
                <w:b w:val="1"/>
                <w:bCs w:val="1"/>
                <w:sz w:val="20"/>
                <w:szCs w:val="20"/>
              </w:rPr>
              <w:t>Your Imagination</w:t>
            </w:r>
            <w:r>
              <w:br/>
            </w:r>
            <w:r w:rsidRPr="1CD5CDE0" w:rsidR="13927B77">
              <w:rPr>
                <w:b w:val="0"/>
                <w:bCs w:val="0"/>
                <w:sz w:val="20"/>
                <w:szCs w:val="20"/>
              </w:rPr>
              <w:t>(</w:t>
            </w:r>
            <w:r w:rsidRPr="1CD5CDE0" w:rsidR="00DC55EB">
              <w:rPr>
                <w:b w:val="0"/>
                <w:bCs w:val="0"/>
                <w:sz w:val="20"/>
                <w:szCs w:val="20"/>
              </w:rPr>
              <w:t>Charanga Unit</w:t>
            </w:r>
            <w:r w:rsidRPr="1CD5CDE0" w:rsidR="656C373D">
              <w:rPr>
                <w:b w:val="0"/>
                <w:bCs w:val="0"/>
                <w:sz w:val="20"/>
                <w:szCs w:val="20"/>
              </w:rPr>
              <w:t>)</w:t>
            </w:r>
          </w:p>
          <w:p w:rsidRPr="00631BC6" w:rsidR="00DC55EB" w:rsidP="00DC55EB" w:rsidRDefault="00DC55EB" w14:paraId="41DD3A2B" w14:textId="630FC907">
            <w:pPr>
              <w:rPr>
                <w:sz w:val="20"/>
                <w:szCs w:val="20"/>
              </w:rPr>
            </w:pPr>
            <w:r w:rsidRPr="00631BC6">
              <w:rPr>
                <w:sz w:val="20"/>
                <w:szCs w:val="20"/>
              </w:rPr>
              <w:t xml:space="preserve">describe music and express feelings and opinions </w:t>
            </w:r>
            <w:proofErr w:type="spellStart"/>
            <w:r w:rsidRPr="00631BC6">
              <w:rPr>
                <w:sz w:val="20"/>
                <w:szCs w:val="20"/>
              </w:rPr>
              <w:t>eg</w:t>
            </w:r>
            <w:proofErr w:type="spellEnd"/>
            <w:r w:rsidRPr="00631BC6">
              <w:rPr>
                <w:sz w:val="20"/>
                <w:szCs w:val="20"/>
              </w:rPr>
              <w:t xml:space="preserve"> words, thumbs up  </w:t>
            </w:r>
          </w:p>
          <w:p w:rsidRPr="00631BC6" w:rsidR="00DC55EB" w:rsidP="00DC55EB" w:rsidRDefault="00DC55EB" w14:paraId="1C23C7EF" w14:textId="540D33AA">
            <w:pPr>
              <w:rPr>
                <w:sz w:val="20"/>
                <w:szCs w:val="20"/>
              </w:rPr>
            </w:pPr>
            <w:r w:rsidRPr="00631BC6">
              <w:rPr>
                <w:sz w:val="20"/>
                <w:szCs w:val="20"/>
              </w:rPr>
              <w:t xml:space="preserve">sing with an awareness of pitch and </w:t>
            </w:r>
            <w:proofErr w:type="gramStart"/>
            <w:r w:rsidRPr="00631BC6">
              <w:rPr>
                <w:sz w:val="20"/>
                <w:szCs w:val="20"/>
              </w:rPr>
              <w:t>phrase</w:t>
            </w:r>
            <w:proofErr w:type="gramEnd"/>
          </w:p>
          <w:p w:rsidRPr="00631BC6" w:rsidR="00DC55EB" w:rsidP="00DC55EB" w:rsidRDefault="00DC55EB" w14:paraId="23B9D838" w14:textId="77777777">
            <w:pPr>
              <w:rPr>
                <w:sz w:val="20"/>
                <w:szCs w:val="20"/>
              </w:rPr>
            </w:pPr>
          </w:p>
          <w:p w:rsidRPr="00631BC6" w:rsidR="00DC55EB" w:rsidP="00DC55EB" w:rsidRDefault="00DC55EB" w14:paraId="4B8DCEC4" w14:textId="505BA6D1">
            <w:pPr>
              <w:pStyle w:val="NoSpacing"/>
              <w:rPr>
                <w:rFonts w:cstheme="minorHAnsi"/>
                <w:sz w:val="20"/>
                <w:szCs w:val="20"/>
              </w:rPr>
            </w:pPr>
          </w:p>
        </w:tc>
        <w:tc>
          <w:tcPr>
            <w:tcW w:w="2329" w:type="dxa"/>
            <w:tcMar/>
          </w:tcPr>
          <w:p w:rsidRPr="00631BC6" w:rsidR="00DC55EB" w:rsidP="00DC55EB" w:rsidRDefault="00DC55EB" w14:paraId="2BA89F42" w14:textId="77777777">
            <w:pPr>
              <w:rPr>
                <w:b/>
                <w:bCs/>
                <w:sz w:val="20"/>
                <w:szCs w:val="20"/>
              </w:rPr>
            </w:pPr>
            <w:r w:rsidRPr="00631BC6">
              <w:rPr>
                <w:b/>
                <w:bCs/>
                <w:sz w:val="20"/>
                <w:szCs w:val="20"/>
              </w:rPr>
              <w:t>Topic Songs (Sing Up)</w:t>
            </w:r>
          </w:p>
          <w:p w:rsidRPr="00631BC6" w:rsidR="00DC55EB" w:rsidP="00DC55EB" w:rsidRDefault="00DC55EB" w14:paraId="33B2B83C" w14:textId="77777777">
            <w:pPr>
              <w:rPr>
                <w:sz w:val="20"/>
                <w:szCs w:val="20"/>
              </w:rPr>
            </w:pPr>
            <w:r w:rsidRPr="00631BC6">
              <w:rPr>
                <w:sz w:val="20"/>
                <w:szCs w:val="20"/>
              </w:rPr>
              <w:t xml:space="preserve">Long and short sounds </w:t>
            </w:r>
          </w:p>
          <w:p w:rsidRPr="00631BC6" w:rsidR="00DC55EB" w:rsidP="00DC55EB" w:rsidRDefault="00DC55EB" w14:paraId="196E03AE" w14:textId="6F9FF100">
            <w:pPr>
              <w:pStyle w:val="NoSpacing"/>
              <w:rPr>
                <w:rFonts w:cstheme="minorHAnsi"/>
                <w:sz w:val="20"/>
                <w:szCs w:val="20"/>
              </w:rPr>
            </w:pPr>
            <w:r w:rsidRPr="00631BC6">
              <w:rPr>
                <w:sz w:val="20"/>
                <w:szCs w:val="20"/>
              </w:rPr>
              <w:t>differentiate between long and short sounds use them when composing, notating my patterns</w:t>
            </w:r>
          </w:p>
        </w:tc>
      </w:tr>
    </w:tbl>
    <w:p w:rsidR="00631BC6" w:rsidRDefault="00631BC6" w14:paraId="031E558E" w14:textId="77777777">
      <w:r>
        <w:br w:type="page"/>
      </w:r>
    </w:p>
    <w:tbl>
      <w:tblPr>
        <w:tblStyle w:val="TableGrid"/>
        <w:tblpPr w:leftFromText="180" w:rightFromText="180" w:vertAnchor="text" w:horzAnchor="margin" w:tblpY="-134"/>
        <w:tblW w:w="15446" w:type="dxa"/>
        <w:tblLook w:val="04A0" w:firstRow="1" w:lastRow="0" w:firstColumn="1" w:lastColumn="0" w:noHBand="0" w:noVBand="1"/>
      </w:tblPr>
      <w:tblGrid>
        <w:gridCol w:w="1271"/>
        <w:gridCol w:w="2410"/>
        <w:gridCol w:w="2268"/>
        <w:gridCol w:w="2268"/>
        <w:gridCol w:w="2551"/>
        <w:gridCol w:w="2349"/>
        <w:gridCol w:w="2329"/>
      </w:tblGrid>
      <w:tr w:rsidR="000351F3" w:rsidTr="26D04B1C" w14:paraId="763A580A" w14:textId="77777777">
        <w:tc>
          <w:tcPr>
            <w:tcW w:w="1271" w:type="dxa"/>
            <w:shd w:val="clear" w:color="auto" w:fill="FFC000" w:themeFill="accent4"/>
            <w:tcMar/>
          </w:tcPr>
          <w:p w:rsidRPr="007A1112" w:rsidR="002B6A4D" w:rsidP="002B6A4D" w:rsidRDefault="002B6A4D" w14:paraId="2AC1C65D" w14:textId="404A72AE">
            <w:pPr>
              <w:pStyle w:val="NoSpacing"/>
              <w:rPr>
                <w:rFonts w:ascii="Arial" w:hAnsi="Arial"/>
                <w:sz w:val="18"/>
                <w:szCs w:val="18"/>
              </w:rPr>
            </w:pPr>
            <w:r w:rsidRPr="007A1112">
              <w:rPr>
                <w:rFonts w:ascii="Arial" w:hAnsi="Arial"/>
                <w:sz w:val="18"/>
                <w:szCs w:val="18"/>
              </w:rPr>
              <w:lastRenderedPageBreak/>
              <w:t>Year 2</w:t>
            </w:r>
          </w:p>
        </w:tc>
        <w:tc>
          <w:tcPr>
            <w:tcW w:w="2410" w:type="dxa"/>
            <w:tcMar/>
          </w:tcPr>
          <w:p w:rsidR="75C158A4" w:rsidP="26D04B1C" w:rsidRDefault="75C158A4" w14:paraId="76E73B8C" w14:textId="4FF66A2F">
            <w:pPr>
              <w:pStyle w:val="Normal"/>
              <w:bidi w:val="0"/>
              <w:spacing w:before="0" w:beforeAutospacing="off" w:after="0" w:afterAutospacing="off" w:line="259" w:lineRule="auto"/>
              <w:ind w:left="0" w:right="0"/>
              <w:jc w:val="left"/>
              <w:rPr>
                <w:b w:val="1"/>
                <w:bCs w:val="1"/>
              </w:rPr>
            </w:pPr>
            <w:r w:rsidRPr="26D04B1C" w:rsidR="75C158A4">
              <w:rPr>
                <w:b w:val="1"/>
                <w:bCs w:val="1"/>
              </w:rPr>
              <w:t>Charanga: Heads, hearts and hands</w:t>
            </w:r>
          </w:p>
          <w:p w:rsidRPr="002B6A4D" w:rsidR="002B6A4D" w:rsidP="002B6A4D" w:rsidRDefault="002B6A4D" w14:paraId="231A759D" w14:textId="2EF97131">
            <w:r w:rsidRPr="002B6A4D">
              <w:t xml:space="preserve">listen to music with increasing </w:t>
            </w:r>
            <w:proofErr w:type="gramStart"/>
            <w:r w:rsidRPr="002B6A4D">
              <w:t>discernment</w:t>
            </w:r>
            <w:proofErr w:type="gramEnd"/>
            <w:r w:rsidRPr="002B6A4D">
              <w:t xml:space="preserve"> </w:t>
            </w:r>
          </w:p>
          <w:p w:rsidRPr="006E1B5B" w:rsidR="002B6A4D" w:rsidP="006E1B5B" w:rsidRDefault="002B6A4D" w14:paraId="66E3A7E3" w14:textId="5690C7BE">
            <w:r w:rsidRPr="002B6A4D">
              <w:t xml:space="preserve">use words / pictures / symbols to represent sounds and create rhythm patterns </w:t>
            </w:r>
          </w:p>
        </w:tc>
        <w:tc>
          <w:tcPr>
            <w:tcW w:w="2268" w:type="dxa"/>
            <w:tcMar/>
          </w:tcPr>
          <w:p w:rsidRPr="002B6A4D" w:rsidR="002B6A4D" w:rsidP="002B6A4D" w:rsidRDefault="002B6A4D" w14:paraId="0F5DB132" w14:textId="77777777">
            <w:pPr>
              <w:rPr>
                <w:b/>
                <w:bCs/>
              </w:rPr>
            </w:pPr>
            <w:r w:rsidRPr="002B6A4D">
              <w:rPr>
                <w:b/>
                <w:bCs/>
              </w:rPr>
              <w:t xml:space="preserve">Christmas Performance: </w:t>
            </w:r>
          </w:p>
          <w:p w:rsidRPr="002B6A4D" w:rsidR="002B6A4D" w:rsidP="002B6A4D" w:rsidRDefault="002B6A4D" w14:paraId="3AF5B726" w14:textId="79F048B1">
            <w:r w:rsidRPr="002B6A4D">
              <w:t xml:space="preserve">practice and refine performances in groups and as a </w:t>
            </w:r>
            <w:proofErr w:type="gramStart"/>
            <w:r w:rsidRPr="002B6A4D">
              <w:t>class</w:t>
            </w:r>
            <w:proofErr w:type="gramEnd"/>
          </w:p>
          <w:p w:rsidRPr="002B6A4D" w:rsidR="002B6A4D" w:rsidP="007E33C0" w:rsidRDefault="002B6A4D" w14:paraId="46ACA1F5" w14:textId="07054E2B">
            <w:pPr>
              <w:rPr>
                <w:rFonts w:ascii="Arial" w:hAnsi="Arial"/>
              </w:rPr>
            </w:pPr>
            <w:r w:rsidRPr="002B6A4D">
              <w:t>understand that a piece of music is made up of different sections</w:t>
            </w:r>
          </w:p>
        </w:tc>
        <w:tc>
          <w:tcPr>
            <w:tcW w:w="2268" w:type="dxa"/>
            <w:tcMar/>
          </w:tcPr>
          <w:p w:rsidRPr="002B6A4D" w:rsidR="002B6A4D" w:rsidP="002B6A4D" w:rsidRDefault="002B6A4D" w14:paraId="363548A4" w14:textId="77777777">
            <w:pPr>
              <w:rPr>
                <w:b/>
                <w:bCs/>
              </w:rPr>
            </w:pPr>
            <w:r w:rsidRPr="002B6A4D">
              <w:rPr>
                <w:b/>
                <w:bCs/>
              </w:rPr>
              <w:t xml:space="preserve">Charanga Unit: I </w:t>
            </w:r>
            <w:proofErr w:type="spellStart"/>
            <w:r w:rsidRPr="002B6A4D">
              <w:rPr>
                <w:b/>
                <w:bCs/>
              </w:rPr>
              <w:t>wanna</w:t>
            </w:r>
            <w:proofErr w:type="spellEnd"/>
            <w:r w:rsidRPr="002B6A4D">
              <w:rPr>
                <w:b/>
                <w:bCs/>
              </w:rPr>
              <w:t xml:space="preserve"> play in a </w:t>
            </w:r>
            <w:proofErr w:type="gramStart"/>
            <w:r w:rsidRPr="002B6A4D">
              <w:rPr>
                <w:b/>
                <w:bCs/>
              </w:rPr>
              <w:t>band</w:t>
            </w:r>
            <w:proofErr w:type="gramEnd"/>
          </w:p>
          <w:p w:rsidRPr="002B6A4D" w:rsidR="002B6A4D" w:rsidP="002B6A4D" w:rsidRDefault="002B6A4D" w14:paraId="5C65845E" w14:textId="6AEF60F9">
            <w:r w:rsidRPr="002B6A4D">
              <w:t xml:space="preserve">practice and refine performances in groups and as a </w:t>
            </w:r>
            <w:proofErr w:type="gramStart"/>
            <w:r w:rsidRPr="002B6A4D">
              <w:t>class</w:t>
            </w:r>
            <w:proofErr w:type="gramEnd"/>
          </w:p>
          <w:p w:rsidRPr="006E1B5B" w:rsidR="002B6A4D" w:rsidP="006E1B5B" w:rsidRDefault="002B6A4D" w14:paraId="645B0724" w14:textId="173B8A72">
            <w:r w:rsidRPr="002B6A4D">
              <w:t xml:space="preserve">create and perform simple melodies using two tones on a tuned instrument  </w:t>
            </w:r>
          </w:p>
        </w:tc>
        <w:tc>
          <w:tcPr>
            <w:tcW w:w="2551" w:type="dxa"/>
            <w:tcMar/>
          </w:tcPr>
          <w:p w:rsidRPr="002B6A4D" w:rsidR="002B6A4D" w:rsidP="002B6A4D" w:rsidRDefault="002B6A4D" w14:paraId="31D49405" w14:textId="77777777">
            <w:pPr>
              <w:rPr>
                <w:b/>
                <w:bCs/>
              </w:rPr>
            </w:pPr>
            <w:r w:rsidRPr="002B6A4D">
              <w:rPr>
                <w:b/>
                <w:bCs/>
              </w:rPr>
              <w:t xml:space="preserve">Charanga Unit: </w:t>
            </w:r>
            <w:proofErr w:type="spellStart"/>
            <w:r w:rsidRPr="002B6A4D">
              <w:rPr>
                <w:b/>
                <w:bCs/>
              </w:rPr>
              <w:t>Zootime</w:t>
            </w:r>
            <w:proofErr w:type="spellEnd"/>
          </w:p>
          <w:p w:rsidRPr="002B6A4D" w:rsidR="002B6A4D" w:rsidP="002B6A4D" w:rsidRDefault="002B6A4D" w14:paraId="710A06ED" w14:textId="6C5F054E">
            <w:r w:rsidRPr="002B6A4D">
              <w:t xml:space="preserve">practice and refine performances in groups and as a </w:t>
            </w:r>
            <w:proofErr w:type="gramStart"/>
            <w:r w:rsidRPr="002B6A4D">
              <w:t>class</w:t>
            </w:r>
            <w:proofErr w:type="gramEnd"/>
          </w:p>
          <w:p w:rsidRPr="002B6A4D" w:rsidR="002B6A4D" w:rsidP="002B6A4D" w:rsidRDefault="002B6A4D" w14:paraId="132DECD6" w14:textId="52D7ACB9">
            <w:pPr>
              <w:pStyle w:val="NoSpacing"/>
              <w:rPr>
                <w:rFonts w:ascii="Arial" w:hAnsi="Arial"/>
              </w:rPr>
            </w:pPr>
          </w:p>
        </w:tc>
        <w:tc>
          <w:tcPr>
            <w:tcW w:w="2349" w:type="dxa"/>
            <w:tcMar/>
          </w:tcPr>
          <w:p w:rsidRPr="007E33C0" w:rsidR="002B6A4D" w:rsidP="002B6A4D" w:rsidRDefault="002B6A4D" w14:paraId="768648F0" w14:textId="1DBCC5C9">
            <w:pPr>
              <w:rPr>
                <w:b/>
                <w:bCs/>
              </w:rPr>
            </w:pPr>
            <w:r w:rsidRPr="007E33C0">
              <w:rPr>
                <w:b/>
                <w:bCs/>
              </w:rPr>
              <w:t xml:space="preserve">Charanga Unit? </w:t>
            </w:r>
          </w:p>
          <w:p w:rsidRPr="00CF6600" w:rsidR="002B6A4D" w:rsidP="002B6A4D" w:rsidRDefault="002B6A4D" w14:paraId="272C7EDC" w14:textId="445E1FEF">
            <w:pPr>
              <w:rPr>
                <w:b/>
                <w:bCs/>
              </w:rPr>
            </w:pPr>
            <w:r w:rsidRPr="007E33C0">
              <w:rPr>
                <w:b/>
                <w:bCs/>
              </w:rPr>
              <w:t>or story composition</w:t>
            </w:r>
          </w:p>
          <w:p w:rsidRPr="002B6A4D" w:rsidR="002B6A4D" w:rsidP="002B6A4D" w:rsidRDefault="002B6A4D" w14:paraId="710B78F6" w14:textId="77777777">
            <w:r w:rsidRPr="002B6A4D">
              <w:t>Listening to extracts</w:t>
            </w:r>
          </w:p>
          <w:p w:rsidRPr="002B6A4D" w:rsidR="002B6A4D" w:rsidP="002B6A4D" w:rsidRDefault="002B6A4D" w14:paraId="256AAAFE" w14:textId="370A2021">
            <w:r w:rsidRPr="002B6A4D">
              <w:t>compose in a small group with other children</w:t>
            </w:r>
          </w:p>
          <w:p w:rsidRPr="006E1B5B" w:rsidR="002B6A4D" w:rsidP="006E1B5B" w:rsidRDefault="002B6A4D" w14:paraId="009BBE82" w14:textId="23AD9DF0">
            <w:r w:rsidRPr="002B6A4D">
              <w:t>understand that a piece of music is made up of different sections</w:t>
            </w:r>
          </w:p>
        </w:tc>
        <w:tc>
          <w:tcPr>
            <w:tcW w:w="2329" w:type="dxa"/>
            <w:tcMar/>
          </w:tcPr>
          <w:p w:rsidRPr="007E33C0" w:rsidR="002B6A4D" w:rsidP="002B6A4D" w:rsidRDefault="002B6A4D" w14:paraId="0DDA1B44" w14:textId="77777777">
            <w:pPr>
              <w:rPr>
                <w:b/>
                <w:bCs/>
              </w:rPr>
            </w:pPr>
            <w:r w:rsidRPr="007E33C0">
              <w:rPr>
                <w:b/>
                <w:bCs/>
              </w:rPr>
              <w:t>Topic Songs (Sing Up)</w:t>
            </w:r>
          </w:p>
          <w:p w:rsidRPr="002B6A4D" w:rsidR="002B6A4D" w:rsidP="002B6A4D" w:rsidRDefault="00CF6600" w14:paraId="645C3284" w14:textId="72D5DDD5">
            <w:r>
              <w:t>Perform</w:t>
            </w:r>
            <w:r w:rsidRPr="002B6A4D" w:rsidR="002B6A4D">
              <w:t xml:space="preserve"> simple </w:t>
            </w:r>
            <w:proofErr w:type="gramStart"/>
            <w:r w:rsidRPr="002B6A4D" w:rsidR="002B6A4D">
              <w:t>accompaniments</w:t>
            </w:r>
            <w:proofErr w:type="gramEnd"/>
            <w:r w:rsidRPr="002B6A4D" w:rsidR="002B6A4D">
              <w:t xml:space="preserve">  </w:t>
            </w:r>
          </w:p>
          <w:p w:rsidRPr="002B6A4D" w:rsidR="002B6A4D" w:rsidP="002B6A4D" w:rsidRDefault="002B6A4D" w14:paraId="71E84209" w14:textId="66700753">
            <w:pPr>
              <w:pStyle w:val="NoSpacing"/>
              <w:rPr>
                <w:rFonts w:ascii="Arial" w:hAnsi="Arial"/>
              </w:rPr>
            </w:pPr>
            <w:r w:rsidRPr="002B6A4D">
              <w:t>practice and refine performances in groups and as a class</w:t>
            </w:r>
          </w:p>
        </w:tc>
      </w:tr>
      <w:tr w:rsidR="000351F3" w:rsidTr="26D04B1C" w14:paraId="5B01B464" w14:textId="77777777">
        <w:trPr>
          <w:trHeight w:val="1484"/>
        </w:trPr>
        <w:tc>
          <w:tcPr>
            <w:tcW w:w="1271" w:type="dxa"/>
            <w:shd w:val="clear" w:color="auto" w:fill="FFC000" w:themeFill="accent4"/>
            <w:tcMar/>
          </w:tcPr>
          <w:p w:rsidRPr="007A1112" w:rsidR="006E1B5B" w:rsidP="006E1B5B" w:rsidRDefault="006E1B5B" w14:paraId="37507E48" w14:textId="77777777">
            <w:pPr>
              <w:pStyle w:val="NoSpacing"/>
              <w:rPr>
                <w:rFonts w:ascii="Arial" w:hAnsi="Arial"/>
                <w:sz w:val="18"/>
                <w:szCs w:val="18"/>
              </w:rPr>
            </w:pPr>
            <w:r w:rsidRPr="007A1112">
              <w:rPr>
                <w:rFonts w:ascii="Arial" w:hAnsi="Arial"/>
                <w:sz w:val="18"/>
                <w:szCs w:val="18"/>
              </w:rPr>
              <w:t>Year 3</w:t>
            </w:r>
          </w:p>
        </w:tc>
        <w:tc>
          <w:tcPr>
            <w:tcW w:w="2410" w:type="dxa"/>
            <w:tcMar/>
          </w:tcPr>
          <w:p w:rsidRPr="006E1B5B" w:rsidR="006E1B5B" w:rsidP="006E1B5B" w:rsidRDefault="006E1B5B" w14:paraId="18D15E33" w14:textId="77777777">
            <w:pPr>
              <w:rPr>
                <w:b/>
                <w:bCs/>
              </w:rPr>
            </w:pPr>
            <w:r w:rsidRPr="006E1B5B">
              <w:rPr>
                <w:b/>
                <w:bCs/>
              </w:rPr>
              <w:t>Charanga Unit: Let Your Spirit Fly</w:t>
            </w:r>
          </w:p>
          <w:p w:rsidRPr="006E1B5B" w:rsidR="006E1B5B" w:rsidP="006E1B5B" w:rsidRDefault="006E1B5B" w14:paraId="293547EC" w14:textId="5D7B2AF4">
            <w:r w:rsidRPr="006E1B5B">
              <w:t xml:space="preserve">sing in tune with </w:t>
            </w:r>
            <w:proofErr w:type="gramStart"/>
            <w:r w:rsidRPr="006E1B5B">
              <w:t>expression</w:t>
            </w:r>
            <w:proofErr w:type="gramEnd"/>
            <w:r w:rsidRPr="006E1B5B">
              <w:t xml:space="preserve"> </w:t>
            </w:r>
          </w:p>
          <w:p w:rsidRPr="006E1B5B" w:rsidR="006E1B5B" w:rsidP="006E1B5B" w:rsidRDefault="006E1B5B" w14:paraId="4AE00C4B" w14:textId="74C3C990">
            <w:r w:rsidRPr="006E1B5B">
              <w:t xml:space="preserve">create and perform simple rhythmic and melodic patterns as part of a </w:t>
            </w:r>
            <w:proofErr w:type="gramStart"/>
            <w:r w:rsidRPr="006E1B5B">
              <w:t>team</w:t>
            </w:r>
            <w:proofErr w:type="gramEnd"/>
            <w:r w:rsidRPr="006E1B5B">
              <w:t xml:space="preserve"> </w:t>
            </w:r>
          </w:p>
          <w:p w:rsidRPr="006E1B5B" w:rsidR="006E1B5B" w:rsidP="006E1B5B" w:rsidRDefault="006E1B5B" w14:paraId="1FAA1E1C" w14:textId="0D7F9F07">
            <w:pPr>
              <w:pStyle w:val="NoSpacing"/>
              <w:rPr>
                <w:rFonts w:cstheme="minorHAnsi"/>
              </w:rPr>
            </w:pPr>
          </w:p>
        </w:tc>
        <w:tc>
          <w:tcPr>
            <w:tcW w:w="2268" w:type="dxa"/>
            <w:tcMar/>
          </w:tcPr>
          <w:p w:rsidRPr="006E1B5B" w:rsidR="006E1B5B" w:rsidP="006E1B5B" w:rsidRDefault="006E1B5B" w14:paraId="104470B1" w14:textId="77777777">
            <w:pPr>
              <w:rPr>
                <w:b/>
                <w:bCs/>
              </w:rPr>
            </w:pPr>
            <w:r w:rsidRPr="006E1B5B">
              <w:rPr>
                <w:b/>
                <w:bCs/>
              </w:rPr>
              <w:t>Charanga Unit: Glockenspiel 1</w:t>
            </w:r>
          </w:p>
          <w:p w:rsidRPr="006E1B5B" w:rsidR="006E1B5B" w:rsidP="006E1B5B" w:rsidRDefault="006E1B5B" w14:paraId="2726EAA6" w14:textId="77777777">
            <w:pPr>
              <w:rPr>
                <w:b/>
                <w:bCs/>
              </w:rPr>
            </w:pPr>
            <w:r w:rsidRPr="006E1B5B">
              <w:rPr>
                <w:b/>
                <w:bCs/>
              </w:rPr>
              <w:t>Christmas Performance</w:t>
            </w:r>
          </w:p>
          <w:p w:rsidRPr="006E1B5B" w:rsidR="006E1B5B" w:rsidP="006E1B5B" w:rsidRDefault="006E1B5B" w14:paraId="1C2931DA" w14:textId="46424BAB">
            <w:r w:rsidRPr="006E1B5B">
              <w:t xml:space="preserve">perform a song on my own or as part of a group, to an audience, </w:t>
            </w:r>
          </w:p>
          <w:p w:rsidRPr="006E1B5B" w:rsidR="006E1B5B" w:rsidP="006E1B5B" w:rsidRDefault="006E1B5B" w14:paraId="736A4B5D" w14:textId="77777777">
            <w:r w:rsidRPr="006E1B5B">
              <w:t xml:space="preserve"> </w:t>
            </w:r>
          </w:p>
          <w:p w:rsidRPr="006E1B5B" w:rsidR="006E1B5B" w:rsidP="006E1B5B" w:rsidRDefault="006E1B5B" w14:paraId="4FDA2073" w14:textId="4A2F7AC5">
            <w:r w:rsidRPr="006E1B5B">
              <w:t xml:space="preserve">select a sound or instrument to achieve an </w:t>
            </w:r>
            <w:proofErr w:type="gramStart"/>
            <w:r w:rsidRPr="006E1B5B">
              <w:t>effect</w:t>
            </w:r>
            <w:proofErr w:type="gramEnd"/>
          </w:p>
          <w:p w:rsidRPr="006E1B5B" w:rsidR="006E1B5B" w:rsidP="006E1B5B" w:rsidRDefault="006E1B5B" w14:paraId="4D4B5F72" w14:textId="28DFFD0D">
            <w:pPr>
              <w:pStyle w:val="NoSpacing"/>
              <w:rPr>
                <w:rFonts w:ascii="Arial" w:hAnsi="Arial"/>
              </w:rPr>
            </w:pPr>
            <w:r w:rsidRPr="006E1B5B">
              <w:t xml:space="preserve">share ideas and listen to others </w:t>
            </w:r>
          </w:p>
        </w:tc>
        <w:tc>
          <w:tcPr>
            <w:tcW w:w="2268" w:type="dxa"/>
            <w:tcMar/>
          </w:tcPr>
          <w:p w:rsidRPr="006E1B5B" w:rsidR="006E1B5B" w:rsidP="006E1B5B" w:rsidRDefault="006E1B5B" w14:paraId="2DE590DE" w14:textId="51DA037E">
            <w:pPr>
              <w:rPr>
                <w:b/>
                <w:bCs/>
              </w:rPr>
            </w:pPr>
            <w:r w:rsidRPr="006E1B5B">
              <w:rPr>
                <w:b/>
                <w:bCs/>
              </w:rPr>
              <w:t xml:space="preserve">Charanga Unit: 3 little birds </w:t>
            </w:r>
          </w:p>
          <w:p w:rsidRPr="006E1B5B" w:rsidR="006E1B5B" w:rsidP="006E1B5B" w:rsidRDefault="006E1B5B" w14:paraId="5AF364BF" w14:textId="77777777">
            <w:r w:rsidRPr="006E1B5B">
              <w:t xml:space="preserve">Hans Zimmer, Earth (10 pieces) </w:t>
            </w:r>
          </w:p>
          <w:p w:rsidR="006E1B5B" w:rsidP="006E1B5B" w:rsidRDefault="006E1B5B" w14:paraId="2DC5D380" w14:textId="77777777">
            <w:r w:rsidRPr="006E1B5B">
              <w:t xml:space="preserve">sing in tune with </w:t>
            </w:r>
            <w:proofErr w:type="gramStart"/>
            <w:r w:rsidRPr="006E1B5B">
              <w:t>expression</w:t>
            </w:r>
            <w:proofErr w:type="gramEnd"/>
            <w:r w:rsidRPr="006E1B5B">
              <w:t xml:space="preserve"> </w:t>
            </w:r>
          </w:p>
          <w:p w:rsidRPr="006E1B5B" w:rsidR="006E1B5B" w:rsidP="006E1B5B" w:rsidRDefault="006E1B5B" w14:paraId="3AF86FC8" w14:textId="202BF81C">
            <w:r w:rsidRPr="006E1B5B">
              <w:t xml:space="preserve">listen to short extracts and respond to specific </w:t>
            </w:r>
            <w:proofErr w:type="gramStart"/>
            <w:r w:rsidRPr="006E1B5B">
              <w:t>questions</w:t>
            </w:r>
            <w:proofErr w:type="gramEnd"/>
            <w:r w:rsidRPr="006E1B5B">
              <w:t xml:space="preserve"> </w:t>
            </w:r>
          </w:p>
          <w:p w:rsidRPr="006E1B5B" w:rsidR="006E1B5B" w:rsidP="006E1B5B" w:rsidRDefault="006E1B5B" w14:paraId="5F996C55" w14:textId="77777777">
            <w:pPr>
              <w:pStyle w:val="NoSpacing"/>
              <w:rPr>
                <w:rFonts w:ascii="Arial" w:hAnsi="Arial"/>
              </w:rPr>
            </w:pPr>
          </w:p>
        </w:tc>
        <w:tc>
          <w:tcPr>
            <w:tcW w:w="2551" w:type="dxa"/>
            <w:tcMar/>
          </w:tcPr>
          <w:p w:rsidRPr="006E1B5B" w:rsidR="006E1B5B" w:rsidP="006E1B5B" w:rsidRDefault="006E1B5B" w14:paraId="67E510E3" w14:textId="77777777">
            <w:pPr>
              <w:rPr>
                <w:b/>
                <w:bCs/>
              </w:rPr>
            </w:pPr>
            <w:r w:rsidRPr="006E1B5B">
              <w:rPr>
                <w:b/>
                <w:bCs/>
              </w:rPr>
              <w:t>Charanga Unit: The Dragon Song</w:t>
            </w:r>
          </w:p>
          <w:p w:rsidRPr="006E1B5B" w:rsidR="006E1B5B" w:rsidP="006E1B5B" w:rsidRDefault="006E1B5B" w14:paraId="33A50752" w14:textId="70A70CBE">
            <w:r w:rsidRPr="006E1B5B">
              <w:t xml:space="preserve">perform sounds (including pitch and rhythm) graphic </w:t>
            </w:r>
            <w:proofErr w:type="gramStart"/>
            <w:r w:rsidRPr="006E1B5B">
              <w:t>score</w:t>
            </w:r>
            <w:proofErr w:type="gramEnd"/>
            <w:r w:rsidRPr="006E1B5B">
              <w:t xml:space="preserve"> </w:t>
            </w:r>
          </w:p>
          <w:p w:rsidRPr="006E1B5B" w:rsidR="006E1B5B" w:rsidP="006E1B5B" w:rsidRDefault="006E1B5B" w14:paraId="4981104F" w14:textId="302BAC5D">
            <w:r w:rsidRPr="006E1B5B">
              <w:t xml:space="preserve">create and perform simple rhythmic and melodic patterns as part of a </w:t>
            </w:r>
            <w:proofErr w:type="gramStart"/>
            <w:r w:rsidRPr="006E1B5B">
              <w:t>team</w:t>
            </w:r>
            <w:proofErr w:type="gramEnd"/>
            <w:r w:rsidRPr="006E1B5B">
              <w:t xml:space="preserve"> </w:t>
            </w:r>
          </w:p>
          <w:p w:rsidRPr="006E1B5B" w:rsidR="006E1B5B" w:rsidP="006E1B5B" w:rsidRDefault="006E1B5B" w14:paraId="0AF7AFF9" w14:textId="6AC2AD59">
            <w:r>
              <w:t>impr</w:t>
            </w:r>
            <w:r w:rsidRPr="006E1B5B">
              <w:t xml:space="preserve">ove my own </w:t>
            </w:r>
            <w:proofErr w:type="gramStart"/>
            <w:r w:rsidRPr="006E1B5B">
              <w:t>work</w:t>
            </w:r>
            <w:proofErr w:type="gramEnd"/>
            <w:r w:rsidRPr="006E1B5B">
              <w:t xml:space="preserve"> </w:t>
            </w:r>
          </w:p>
          <w:p w:rsidRPr="006E1B5B" w:rsidR="006E1B5B" w:rsidP="006E1B5B" w:rsidRDefault="006E1B5B" w14:paraId="1BDDE381" w14:textId="77777777">
            <w:pPr>
              <w:pStyle w:val="NoSpacing"/>
              <w:rPr>
                <w:rFonts w:ascii="Arial" w:hAnsi="Arial"/>
              </w:rPr>
            </w:pPr>
          </w:p>
        </w:tc>
        <w:tc>
          <w:tcPr>
            <w:tcW w:w="2349" w:type="dxa"/>
            <w:tcMar/>
          </w:tcPr>
          <w:p w:rsidRPr="006E1B5B" w:rsidR="006E1B5B" w:rsidP="006E1B5B" w:rsidRDefault="006E1B5B" w14:paraId="5B26A6F7" w14:textId="77777777">
            <w:pPr>
              <w:rPr>
                <w:b/>
                <w:bCs/>
              </w:rPr>
            </w:pPr>
            <w:r w:rsidRPr="006E1B5B">
              <w:rPr>
                <w:b/>
                <w:bCs/>
              </w:rPr>
              <w:t>Charanga Unit (yr3)</w:t>
            </w:r>
          </w:p>
          <w:p w:rsidRPr="006E1B5B" w:rsidR="006E1B5B" w:rsidP="006E1B5B" w:rsidRDefault="006E1B5B" w14:paraId="5ABD0620" w14:textId="77777777">
            <w:pPr>
              <w:rPr>
                <w:b/>
                <w:bCs/>
              </w:rPr>
            </w:pPr>
            <w:r w:rsidRPr="006E1B5B">
              <w:rPr>
                <w:b/>
                <w:bCs/>
              </w:rPr>
              <w:t>Composer: Mozart, horn concerto (BBC 10 pieces)</w:t>
            </w:r>
          </w:p>
          <w:p w:rsidRPr="006E1B5B" w:rsidR="006E1B5B" w:rsidP="006E1B5B" w:rsidRDefault="006E1B5B" w14:paraId="596699A7" w14:textId="32F681DA">
            <w:r w:rsidRPr="006E1B5B">
              <w:t xml:space="preserve">listen to short extracts and respond to specific </w:t>
            </w:r>
            <w:proofErr w:type="gramStart"/>
            <w:r w:rsidRPr="006E1B5B">
              <w:t>questions</w:t>
            </w:r>
            <w:proofErr w:type="gramEnd"/>
          </w:p>
          <w:p w:rsidRPr="006E1B5B" w:rsidR="006E1B5B" w:rsidP="006E1B5B" w:rsidRDefault="006E1B5B" w14:paraId="3209E6D8" w14:textId="2DFC6C51">
            <w:r w:rsidRPr="006E1B5B">
              <w:t xml:space="preserve">recognise families of instruments </w:t>
            </w:r>
          </w:p>
          <w:p w:rsidRPr="006E1B5B" w:rsidR="006E1B5B" w:rsidP="006E1B5B" w:rsidRDefault="006E1B5B" w14:paraId="60CEB45F" w14:textId="2D60283C">
            <w:r w:rsidRPr="006E1B5B">
              <w:t xml:space="preserve">explore and create </w:t>
            </w:r>
            <w:proofErr w:type="gramStart"/>
            <w:r w:rsidRPr="006E1B5B">
              <w:t>melodies</w:t>
            </w:r>
            <w:proofErr w:type="gramEnd"/>
            <w:r w:rsidRPr="006E1B5B">
              <w:t xml:space="preserve"> </w:t>
            </w:r>
          </w:p>
          <w:p w:rsidRPr="006E1B5B" w:rsidR="006E1B5B" w:rsidP="006E1B5B" w:rsidRDefault="006E1B5B" w14:paraId="48757EDA" w14:textId="61F07C72">
            <w:pPr>
              <w:pStyle w:val="NoSpacing"/>
              <w:rPr>
                <w:rFonts w:cstheme="minorHAnsi"/>
              </w:rPr>
            </w:pPr>
          </w:p>
        </w:tc>
        <w:tc>
          <w:tcPr>
            <w:tcW w:w="2329" w:type="dxa"/>
            <w:tcMar/>
          </w:tcPr>
          <w:p w:rsidRPr="00C0396C" w:rsidR="006E1B5B" w:rsidP="006E1B5B" w:rsidRDefault="006E1B5B" w14:paraId="0595D097" w14:textId="06F46535">
            <w:pPr>
              <w:rPr>
                <w:b/>
                <w:bCs/>
              </w:rPr>
            </w:pPr>
            <w:r w:rsidRPr="00C0396C">
              <w:rPr>
                <w:b/>
                <w:bCs/>
              </w:rPr>
              <w:t xml:space="preserve">Topic Songs (Sing Up) sing in tune with </w:t>
            </w:r>
            <w:proofErr w:type="gramStart"/>
            <w:r w:rsidRPr="00C0396C">
              <w:rPr>
                <w:b/>
                <w:bCs/>
              </w:rPr>
              <w:t>expression</w:t>
            </w:r>
            <w:proofErr w:type="gramEnd"/>
            <w:r w:rsidRPr="00C0396C">
              <w:rPr>
                <w:b/>
                <w:bCs/>
              </w:rPr>
              <w:t xml:space="preserve">  </w:t>
            </w:r>
          </w:p>
          <w:p w:rsidRPr="00C0396C" w:rsidR="006E1B5B" w:rsidP="00C0396C" w:rsidRDefault="00C0396C" w14:paraId="5FF1D192" w14:textId="32D823BE">
            <w:r>
              <w:t>p</w:t>
            </w:r>
            <w:r w:rsidRPr="006E1B5B" w:rsidR="006E1B5B">
              <w:t xml:space="preserve">erform a song on my own or as part of a group, to an audience, improve my own work </w:t>
            </w:r>
          </w:p>
        </w:tc>
      </w:tr>
      <w:tr w:rsidR="000351F3" w:rsidTr="26D04B1C" w14:paraId="583B2C28" w14:textId="77777777">
        <w:tc>
          <w:tcPr>
            <w:tcW w:w="1271" w:type="dxa"/>
            <w:shd w:val="clear" w:color="auto" w:fill="FFC000" w:themeFill="accent4"/>
            <w:tcMar/>
          </w:tcPr>
          <w:p w:rsidRPr="007A1112" w:rsidR="0063160A" w:rsidP="0063160A" w:rsidRDefault="0063160A" w14:paraId="6B723ECF" w14:textId="77777777">
            <w:pPr>
              <w:pStyle w:val="NoSpacing"/>
              <w:rPr>
                <w:rFonts w:ascii="Arial" w:hAnsi="Arial"/>
                <w:sz w:val="18"/>
                <w:szCs w:val="18"/>
              </w:rPr>
            </w:pPr>
            <w:r w:rsidRPr="007A1112">
              <w:rPr>
                <w:rFonts w:ascii="Arial" w:hAnsi="Arial"/>
                <w:sz w:val="18"/>
                <w:szCs w:val="18"/>
              </w:rPr>
              <w:t>Year 4</w:t>
            </w:r>
          </w:p>
        </w:tc>
        <w:tc>
          <w:tcPr>
            <w:tcW w:w="2410" w:type="dxa"/>
            <w:tcMar/>
          </w:tcPr>
          <w:p w:rsidRPr="003E5EE6" w:rsidR="0063160A" w:rsidP="0063160A" w:rsidRDefault="0063160A" w14:paraId="769D0366" w14:textId="2F72690F">
            <w:pPr>
              <w:rPr>
                <w:b/>
                <w:bCs/>
              </w:rPr>
            </w:pPr>
            <w:r w:rsidRPr="003E5EE6">
              <w:rPr>
                <w:b/>
                <w:bCs/>
              </w:rPr>
              <w:t>Carl Orff (BBC 10 pieces)</w:t>
            </w:r>
          </w:p>
          <w:p w:rsidRPr="0063160A" w:rsidR="0063160A" w:rsidP="0063160A" w:rsidRDefault="0063160A" w14:paraId="00985399" w14:textId="2A85E848">
            <w:r w:rsidRPr="0063160A">
              <w:t xml:space="preserve">listen and comment on music from different historical </w:t>
            </w:r>
            <w:proofErr w:type="gramStart"/>
            <w:r w:rsidRPr="0063160A">
              <w:t>periods</w:t>
            </w:r>
            <w:proofErr w:type="gramEnd"/>
          </w:p>
          <w:p w:rsidRPr="0063160A" w:rsidR="0063160A" w:rsidP="0063160A" w:rsidRDefault="0063160A" w14:paraId="1B50B2EB" w14:textId="5410A033">
            <w:r w:rsidRPr="0063160A">
              <w:t xml:space="preserve">improvise a rhythm over a steady </w:t>
            </w:r>
            <w:proofErr w:type="gramStart"/>
            <w:r w:rsidRPr="0063160A">
              <w:t>pulse</w:t>
            </w:r>
            <w:proofErr w:type="gramEnd"/>
            <w:r w:rsidRPr="0063160A">
              <w:t xml:space="preserve"> </w:t>
            </w:r>
          </w:p>
          <w:p w:rsidRPr="0063160A" w:rsidR="0063160A" w:rsidP="0063160A" w:rsidRDefault="0063160A" w14:paraId="79989CDA" w14:textId="740497D9">
            <w:pPr>
              <w:pStyle w:val="NoSpacing"/>
              <w:rPr>
                <w:rFonts w:ascii="Arial" w:hAnsi="Arial"/>
              </w:rPr>
            </w:pPr>
          </w:p>
        </w:tc>
        <w:tc>
          <w:tcPr>
            <w:tcW w:w="2268" w:type="dxa"/>
            <w:tcMar/>
          </w:tcPr>
          <w:p w:rsidRPr="003E5EE6" w:rsidR="0063160A" w:rsidP="0063160A" w:rsidRDefault="0063160A" w14:paraId="6F3610A1" w14:textId="48105052">
            <w:pPr>
              <w:rPr>
                <w:b/>
                <w:bCs/>
              </w:rPr>
            </w:pPr>
            <w:r w:rsidRPr="003E5EE6">
              <w:rPr>
                <w:b/>
                <w:bCs/>
              </w:rPr>
              <w:t>Christmas Performance</w:t>
            </w:r>
          </w:p>
          <w:p w:rsidRPr="0063160A" w:rsidR="0063160A" w:rsidP="0063160A" w:rsidRDefault="0063160A" w14:paraId="0828D040" w14:textId="49679AFE">
            <w:r w:rsidRPr="0063160A">
              <w:t xml:space="preserve">sing accurately with good posture and breathing </w:t>
            </w:r>
          </w:p>
          <w:p w:rsidRPr="0063160A" w:rsidR="0063160A" w:rsidP="0063160A" w:rsidRDefault="0063160A" w14:paraId="7BA7D9ED" w14:textId="2681EA63">
            <w:r w:rsidRPr="0063160A">
              <w:t xml:space="preserve">set a starting pitch for a </w:t>
            </w:r>
            <w:proofErr w:type="gramStart"/>
            <w:r w:rsidRPr="0063160A">
              <w:t>song</w:t>
            </w:r>
            <w:proofErr w:type="gramEnd"/>
            <w:r w:rsidRPr="0063160A">
              <w:t xml:space="preserve"> </w:t>
            </w:r>
          </w:p>
          <w:p w:rsidRPr="0063160A" w:rsidR="0063160A" w:rsidP="0063160A" w:rsidRDefault="0063160A" w14:paraId="19C45FE9" w14:textId="58A452E9">
            <w:r w:rsidRPr="0063160A">
              <w:t xml:space="preserve">carry on if I make a mistake in a </w:t>
            </w:r>
            <w:proofErr w:type="gramStart"/>
            <w:r w:rsidRPr="0063160A">
              <w:t>performance</w:t>
            </w:r>
            <w:proofErr w:type="gramEnd"/>
            <w:r w:rsidRPr="0063160A">
              <w:t xml:space="preserve"> </w:t>
            </w:r>
          </w:p>
          <w:p w:rsidRPr="0063160A" w:rsidR="0063160A" w:rsidP="0063160A" w:rsidRDefault="0063160A" w14:paraId="4BD141D5" w14:textId="4752A1A7">
            <w:pPr>
              <w:pStyle w:val="NoSpacing"/>
              <w:rPr>
                <w:rFonts w:ascii="Arial" w:hAnsi="Arial"/>
              </w:rPr>
            </w:pPr>
            <w:r w:rsidRPr="0063160A">
              <w:t xml:space="preserve">perform by ear and by using forms of notation </w:t>
            </w:r>
          </w:p>
        </w:tc>
        <w:tc>
          <w:tcPr>
            <w:tcW w:w="2268" w:type="dxa"/>
            <w:tcMar/>
          </w:tcPr>
          <w:p w:rsidRPr="003E5EE6" w:rsidR="0063160A" w:rsidP="0063160A" w:rsidRDefault="0063160A" w14:paraId="175BFF1F" w14:textId="77777777">
            <w:pPr>
              <w:rPr>
                <w:b/>
                <w:bCs/>
              </w:rPr>
            </w:pPr>
            <w:r w:rsidRPr="003E5EE6">
              <w:rPr>
                <w:b/>
                <w:bCs/>
              </w:rPr>
              <w:t xml:space="preserve">Grieg, Peer </w:t>
            </w:r>
            <w:proofErr w:type="spellStart"/>
            <w:r w:rsidRPr="003E5EE6">
              <w:rPr>
                <w:b/>
                <w:bCs/>
              </w:rPr>
              <w:t>Gynt</w:t>
            </w:r>
            <w:proofErr w:type="spellEnd"/>
            <w:r w:rsidRPr="003E5EE6">
              <w:rPr>
                <w:b/>
                <w:bCs/>
              </w:rPr>
              <w:t xml:space="preserve"> (BBC 10 Pieces)</w:t>
            </w:r>
          </w:p>
          <w:p w:rsidRPr="0063160A" w:rsidR="0063160A" w:rsidP="0063160A" w:rsidRDefault="0063160A" w14:paraId="0B1204A6" w14:textId="1550BBB1">
            <w:r w:rsidRPr="0063160A">
              <w:t xml:space="preserve">listen and comment on music from different historical periods, </w:t>
            </w:r>
          </w:p>
          <w:p w:rsidRPr="0063160A" w:rsidR="0063160A" w:rsidP="0063160A" w:rsidRDefault="0063160A" w14:paraId="06EFE77E" w14:textId="39390EBB">
            <w:r w:rsidRPr="0063160A">
              <w:t xml:space="preserve">create my own </w:t>
            </w:r>
            <w:proofErr w:type="spellStart"/>
            <w:r w:rsidRPr="0063160A">
              <w:t>ostinati</w:t>
            </w:r>
            <w:proofErr w:type="spellEnd"/>
            <w:r w:rsidRPr="0063160A">
              <w:t xml:space="preserve"> and </w:t>
            </w:r>
            <w:proofErr w:type="gramStart"/>
            <w:r w:rsidRPr="0063160A">
              <w:t>riffs</w:t>
            </w:r>
            <w:proofErr w:type="gramEnd"/>
            <w:r w:rsidRPr="0063160A">
              <w:t xml:space="preserve">  </w:t>
            </w:r>
          </w:p>
          <w:p w:rsidRPr="0063160A" w:rsidR="0063160A" w:rsidP="0063160A" w:rsidRDefault="0063160A" w14:paraId="3C909335" w14:textId="77777777"/>
          <w:p w:rsidRPr="0063160A" w:rsidR="0063160A" w:rsidP="0063160A" w:rsidRDefault="0063160A" w14:paraId="212AE3AD" w14:textId="7EAC7896">
            <w:pPr>
              <w:pStyle w:val="NoSpacing"/>
              <w:rPr>
                <w:rFonts w:ascii="Arial" w:hAnsi="Arial"/>
              </w:rPr>
            </w:pPr>
          </w:p>
        </w:tc>
        <w:tc>
          <w:tcPr>
            <w:tcW w:w="2551" w:type="dxa"/>
            <w:tcMar/>
          </w:tcPr>
          <w:p w:rsidRPr="003E5EE6" w:rsidR="0063160A" w:rsidP="0063160A" w:rsidRDefault="0063160A" w14:paraId="605D0026" w14:textId="77777777">
            <w:pPr>
              <w:rPr>
                <w:b/>
                <w:bCs/>
              </w:rPr>
            </w:pPr>
            <w:r w:rsidRPr="003E5EE6">
              <w:rPr>
                <w:b/>
                <w:bCs/>
              </w:rPr>
              <w:t>Instruments from around the world</w:t>
            </w:r>
          </w:p>
          <w:p w:rsidRPr="0063160A" w:rsidR="0063160A" w:rsidP="0063160A" w:rsidRDefault="0063160A" w14:paraId="05E4AF75" w14:textId="0CF139B1">
            <w:r w:rsidRPr="0063160A">
              <w:t xml:space="preserve">recognize ensembles and identify families of instruments and </w:t>
            </w:r>
            <w:proofErr w:type="gramStart"/>
            <w:r w:rsidRPr="0063160A">
              <w:t>world</w:t>
            </w:r>
            <w:proofErr w:type="gramEnd"/>
            <w:r w:rsidRPr="0063160A">
              <w:t xml:space="preserve"> </w:t>
            </w:r>
          </w:p>
          <w:p w:rsidRPr="0063160A" w:rsidR="0063160A" w:rsidP="0063160A" w:rsidRDefault="0063160A" w14:paraId="7B28A867" w14:textId="38BEC818">
            <w:r w:rsidRPr="0063160A">
              <w:t xml:space="preserve">recognise crotchets, crotchet rests, quavers, minims, semibreves and use them to compose and perform </w:t>
            </w:r>
            <w:proofErr w:type="gramStart"/>
            <w:r w:rsidRPr="0063160A">
              <w:t>rhythms</w:t>
            </w:r>
            <w:proofErr w:type="gramEnd"/>
            <w:r w:rsidRPr="0063160A">
              <w:t xml:space="preserve">  </w:t>
            </w:r>
          </w:p>
          <w:p w:rsidRPr="0063160A" w:rsidR="0063160A" w:rsidP="0063160A" w:rsidRDefault="0063160A" w14:paraId="5F3B4911" w14:textId="5DFE4511">
            <w:pPr>
              <w:pStyle w:val="NoSpacing"/>
              <w:rPr>
                <w:rFonts w:ascii="Arial" w:hAnsi="Arial"/>
              </w:rPr>
            </w:pPr>
          </w:p>
        </w:tc>
        <w:tc>
          <w:tcPr>
            <w:tcW w:w="2349" w:type="dxa"/>
            <w:tcMar/>
          </w:tcPr>
          <w:p w:rsidRPr="003E5EE6" w:rsidR="0063160A" w:rsidP="0063160A" w:rsidRDefault="0063160A" w14:paraId="38324B30" w14:textId="24DBF640">
            <w:pPr>
              <w:rPr>
                <w:b/>
                <w:bCs/>
              </w:rPr>
            </w:pPr>
            <w:r w:rsidRPr="003E5EE6">
              <w:rPr>
                <w:b/>
                <w:bCs/>
              </w:rPr>
              <w:t>Ukulele</w:t>
            </w:r>
            <w:r w:rsidR="00A45714">
              <w:rPr>
                <w:b/>
                <w:bCs/>
              </w:rPr>
              <w:t xml:space="preserve"> – introduction</w:t>
            </w:r>
          </w:p>
          <w:p w:rsidRPr="003E5EE6" w:rsidR="0063160A" w:rsidP="0063160A" w:rsidRDefault="0063160A" w14:paraId="7C7B3BAA" w14:textId="77777777">
            <w:pPr>
              <w:rPr>
                <w:b/>
                <w:bCs/>
              </w:rPr>
            </w:pPr>
            <w:r w:rsidRPr="003E5EE6">
              <w:rPr>
                <w:b/>
                <w:bCs/>
              </w:rPr>
              <w:t>Beethoven, 5</w:t>
            </w:r>
            <w:r w:rsidRPr="003E5EE6">
              <w:rPr>
                <w:b/>
                <w:bCs/>
                <w:vertAlign w:val="superscript"/>
              </w:rPr>
              <w:t>th</w:t>
            </w:r>
            <w:r w:rsidRPr="003E5EE6">
              <w:rPr>
                <w:b/>
                <w:bCs/>
              </w:rPr>
              <w:t xml:space="preserve"> Symphony (BBC 10 Pieces)</w:t>
            </w:r>
          </w:p>
          <w:p w:rsidRPr="0063160A" w:rsidR="0063160A" w:rsidP="0063160A" w:rsidRDefault="0063160A" w14:paraId="66CEA103" w14:textId="2C577A68">
            <w:r w:rsidRPr="0063160A">
              <w:t xml:space="preserve">listen and comment on music from different historical </w:t>
            </w:r>
            <w:proofErr w:type="gramStart"/>
            <w:r w:rsidRPr="0063160A">
              <w:t>periods</w:t>
            </w:r>
            <w:proofErr w:type="gramEnd"/>
          </w:p>
          <w:p w:rsidRPr="0063160A" w:rsidR="0063160A" w:rsidP="0063160A" w:rsidRDefault="0063160A" w14:paraId="5200E099" w14:textId="034AF0F9">
            <w:r w:rsidRPr="0063160A">
              <w:t xml:space="preserve">recognize ensembles and identify families of </w:t>
            </w:r>
            <w:proofErr w:type="gramStart"/>
            <w:r w:rsidRPr="0063160A">
              <w:t>instruments</w:t>
            </w:r>
            <w:proofErr w:type="gramEnd"/>
            <w:r w:rsidRPr="0063160A">
              <w:t xml:space="preserve"> </w:t>
            </w:r>
          </w:p>
          <w:p w:rsidRPr="0063160A" w:rsidR="0063160A" w:rsidP="0063160A" w:rsidRDefault="0063160A" w14:paraId="70EC726D" w14:textId="16515B0A">
            <w:r w:rsidRPr="0063160A">
              <w:t xml:space="preserve">use an extended musical vocabulary to express personal </w:t>
            </w:r>
            <w:proofErr w:type="gramStart"/>
            <w:r w:rsidRPr="0063160A">
              <w:t>taste</w:t>
            </w:r>
            <w:proofErr w:type="gramEnd"/>
            <w:r w:rsidRPr="0063160A">
              <w:t xml:space="preserve">  </w:t>
            </w:r>
          </w:p>
          <w:p w:rsidRPr="0063160A" w:rsidR="0063160A" w:rsidP="0063160A" w:rsidRDefault="0063160A" w14:paraId="006F0864" w14:textId="77777777">
            <w:pPr>
              <w:pStyle w:val="NoSpacing"/>
              <w:rPr>
                <w:rFonts w:ascii="Arial" w:hAnsi="Arial"/>
              </w:rPr>
            </w:pPr>
          </w:p>
        </w:tc>
        <w:tc>
          <w:tcPr>
            <w:tcW w:w="2329" w:type="dxa"/>
            <w:tcMar/>
          </w:tcPr>
          <w:p w:rsidRPr="003E5EE6" w:rsidR="0063160A" w:rsidP="0063160A" w:rsidRDefault="0063160A" w14:paraId="164118CF" w14:textId="0B69CA46">
            <w:pPr>
              <w:rPr>
                <w:b/>
                <w:bCs/>
              </w:rPr>
            </w:pPr>
            <w:proofErr w:type="gramStart"/>
            <w:r w:rsidRPr="003E5EE6">
              <w:rPr>
                <w:b/>
                <w:bCs/>
              </w:rPr>
              <w:t xml:space="preserve">Ukulele </w:t>
            </w:r>
            <w:r w:rsidR="00A45714">
              <w:rPr>
                <w:b/>
                <w:bCs/>
              </w:rPr>
              <w:t xml:space="preserve"> -</w:t>
            </w:r>
            <w:proofErr w:type="gramEnd"/>
            <w:r w:rsidR="00A45714">
              <w:rPr>
                <w:b/>
                <w:bCs/>
              </w:rPr>
              <w:t xml:space="preserve"> skills</w:t>
            </w:r>
          </w:p>
          <w:p w:rsidRPr="0063160A" w:rsidR="0063160A" w:rsidP="0063160A" w:rsidRDefault="0063160A" w14:paraId="5A616D4D" w14:textId="1D3EF3F3">
            <w:r w:rsidRPr="0063160A">
              <w:t xml:space="preserve">carry on if I make a </w:t>
            </w:r>
            <w:proofErr w:type="gramStart"/>
            <w:r w:rsidRPr="0063160A">
              <w:t>mistake</w:t>
            </w:r>
            <w:proofErr w:type="gramEnd"/>
            <w:r w:rsidRPr="0063160A">
              <w:t xml:space="preserve"> </w:t>
            </w:r>
          </w:p>
          <w:p w:rsidRPr="0063160A" w:rsidR="0063160A" w:rsidP="0063160A" w:rsidRDefault="0063160A" w14:paraId="4C3820A0" w14:textId="2B645875">
            <w:r w:rsidRPr="0063160A">
              <w:t xml:space="preserve">perform by ear and by using forms of </w:t>
            </w:r>
            <w:proofErr w:type="gramStart"/>
            <w:r w:rsidRPr="0063160A">
              <w:t>notation</w:t>
            </w:r>
            <w:proofErr w:type="gramEnd"/>
            <w:r w:rsidRPr="0063160A">
              <w:t xml:space="preserve"> </w:t>
            </w:r>
          </w:p>
          <w:p w:rsidRPr="0063160A" w:rsidR="0063160A" w:rsidP="0063160A" w:rsidRDefault="0063160A" w14:paraId="3EA1976E" w14:textId="60F463C7">
            <w:pPr>
              <w:pStyle w:val="NoSpacing"/>
              <w:rPr>
                <w:rFonts w:ascii="Arial" w:hAnsi="Arial"/>
              </w:rPr>
            </w:pPr>
            <w:proofErr w:type="gramStart"/>
            <w:r w:rsidRPr="0063160A">
              <w:t>be in charge of</w:t>
            </w:r>
            <w:proofErr w:type="gramEnd"/>
            <w:r w:rsidRPr="0063160A">
              <w:t xml:space="preserve"> a group, and take directions when working on a composition</w:t>
            </w:r>
          </w:p>
        </w:tc>
      </w:tr>
    </w:tbl>
    <w:p w:rsidR="00631BC6" w:rsidRDefault="00631BC6" w14:paraId="451E3945" w14:textId="77777777">
      <w:r>
        <w:br w:type="page"/>
      </w:r>
    </w:p>
    <w:tbl>
      <w:tblPr>
        <w:tblStyle w:val="TableGrid"/>
        <w:tblpPr w:leftFromText="180" w:rightFromText="180" w:vertAnchor="text" w:horzAnchor="margin" w:tblpY="-134"/>
        <w:tblW w:w="15446" w:type="dxa"/>
        <w:tblLook w:val="04A0" w:firstRow="1" w:lastRow="0" w:firstColumn="1" w:lastColumn="0" w:noHBand="0" w:noVBand="1"/>
      </w:tblPr>
      <w:tblGrid>
        <w:gridCol w:w="1271"/>
        <w:gridCol w:w="2410"/>
        <w:gridCol w:w="2268"/>
        <w:gridCol w:w="2268"/>
        <w:gridCol w:w="2551"/>
        <w:gridCol w:w="2349"/>
        <w:gridCol w:w="2329"/>
      </w:tblGrid>
      <w:tr w:rsidR="000351F3" w:rsidTr="003A0EE7" w14:paraId="5AB91C07" w14:textId="77777777">
        <w:tc>
          <w:tcPr>
            <w:tcW w:w="1271" w:type="dxa"/>
            <w:shd w:val="clear" w:color="auto" w:fill="FFC000"/>
          </w:tcPr>
          <w:p w:rsidRPr="007A1112" w:rsidR="000A7B07" w:rsidP="000A7B07" w:rsidRDefault="000A7B07" w14:paraId="7119CDA0" w14:textId="3DC4E1FB">
            <w:pPr>
              <w:pStyle w:val="NoSpacing"/>
              <w:rPr>
                <w:rFonts w:ascii="Arial" w:hAnsi="Arial"/>
                <w:sz w:val="18"/>
                <w:szCs w:val="18"/>
              </w:rPr>
            </w:pPr>
            <w:r w:rsidRPr="007A1112">
              <w:rPr>
                <w:rFonts w:ascii="Arial" w:hAnsi="Arial"/>
                <w:sz w:val="18"/>
                <w:szCs w:val="18"/>
              </w:rPr>
              <w:lastRenderedPageBreak/>
              <w:t>Year 5</w:t>
            </w:r>
          </w:p>
        </w:tc>
        <w:tc>
          <w:tcPr>
            <w:tcW w:w="2410" w:type="dxa"/>
          </w:tcPr>
          <w:p w:rsidRPr="00502CFA" w:rsidR="000A7B07" w:rsidP="000A7B07" w:rsidRDefault="000A7B07" w14:paraId="1BCBB94F" w14:textId="0C086910">
            <w:pPr>
              <w:rPr>
                <w:b/>
                <w:bCs/>
              </w:rPr>
            </w:pPr>
            <w:r w:rsidRPr="00502CFA">
              <w:rPr>
                <w:b/>
                <w:bCs/>
              </w:rPr>
              <w:t xml:space="preserve">Charanga unit: </w:t>
            </w:r>
            <w:proofErr w:type="spellStart"/>
            <w:r w:rsidRPr="00502CFA">
              <w:rPr>
                <w:b/>
                <w:bCs/>
              </w:rPr>
              <w:t>Livin</w:t>
            </w:r>
            <w:proofErr w:type="spellEnd"/>
            <w:r w:rsidRPr="00502CFA">
              <w:rPr>
                <w:b/>
                <w:bCs/>
              </w:rPr>
              <w:t>’ on a Prayer</w:t>
            </w:r>
          </w:p>
          <w:p w:rsidRPr="00502CFA" w:rsidR="000A7B07" w:rsidP="000A7B07" w:rsidRDefault="000A7B07" w14:paraId="7190DAAC" w14:textId="77777777">
            <w:pPr>
              <w:rPr>
                <w:b/>
                <w:bCs/>
              </w:rPr>
            </w:pPr>
            <w:r w:rsidRPr="00502CFA">
              <w:rPr>
                <w:b/>
                <w:bCs/>
              </w:rPr>
              <w:t>Holst, Mars (10 pieces)</w:t>
            </w:r>
          </w:p>
          <w:p w:rsidRPr="00502CFA" w:rsidR="000A7B07" w:rsidP="000A7B07" w:rsidRDefault="000A7B07" w14:paraId="7823AE27" w14:textId="2A10C8F4">
            <w:r w:rsidRPr="00502CFA">
              <w:t xml:space="preserve">tap a pulse in different </w:t>
            </w:r>
            <w:proofErr w:type="gramStart"/>
            <w:r w:rsidRPr="00502CFA">
              <w:t>metres</w:t>
            </w:r>
            <w:proofErr w:type="gramEnd"/>
            <w:r w:rsidRPr="00502CFA">
              <w:t xml:space="preserve"> </w:t>
            </w:r>
          </w:p>
          <w:p w:rsidRPr="00502CFA" w:rsidR="000A7B07" w:rsidP="000A7B07" w:rsidRDefault="000A7B07" w14:paraId="3766A7C0" w14:textId="1AF3F51A">
            <w:r w:rsidRPr="00502CFA">
              <w:t xml:space="preserve">compare music of contrasting styles </w:t>
            </w:r>
          </w:p>
          <w:p w:rsidRPr="00502CFA" w:rsidR="000A7B07" w:rsidP="000A7B07" w:rsidRDefault="000A7B07" w14:paraId="060B93B3" w14:textId="1704AE80">
            <w:r w:rsidRPr="00502CFA">
              <w:t xml:space="preserve">lead a group by counting in, beating time </w:t>
            </w:r>
            <w:proofErr w:type="gramStart"/>
            <w:r w:rsidRPr="00502CFA">
              <w:t>etc</w:t>
            </w:r>
            <w:proofErr w:type="gramEnd"/>
            <w:r w:rsidRPr="00502CFA">
              <w:t xml:space="preserve"> </w:t>
            </w:r>
          </w:p>
          <w:p w:rsidRPr="00502CFA" w:rsidR="000A7B07" w:rsidP="000A7B07" w:rsidRDefault="000A7B07" w14:paraId="05F25DD4" w14:textId="77777777">
            <w:pPr>
              <w:pStyle w:val="NoSpacing"/>
              <w:rPr>
                <w:rFonts w:ascii="Arial" w:hAnsi="Arial"/>
              </w:rPr>
            </w:pPr>
          </w:p>
        </w:tc>
        <w:tc>
          <w:tcPr>
            <w:tcW w:w="2268" w:type="dxa"/>
          </w:tcPr>
          <w:p w:rsidRPr="00502CFA" w:rsidR="000A7B07" w:rsidP="000A7B07" w:rsidRDefault="000A7B07" w14:paraId="526D9EF0" w14:textId="0D3BB049">
            <w:pPr>
              <w:rPr>
                <w:b/>
                <w:bCs/>
              </w:rPr>
            </w:pPr>
            <w:r w:rsidRPr="00502CFA">
              <w:rPr>
                <w:b/>
                <w:bCs/>
              </w:rPr>
              <w:t>Charanga unit: Classroom Jazz 1</w:t>
            </w:r>
          </w:p>
          <w:p w:rsidRPr="00502CFA" w:rsidR="000A7B07" w:rsidP="000A7B07" w:rsidRDefault="000A7B07" w14:paraId="52773A8C" w14:textId="77777777">
            <w:pPr>
              <w:rPr>
                <w:b/>
                <w:bCs/>
              </w:rPr>
            </w:pPr>
            <w:r w:rsidRPr="00502CFA">
              <w:rPr>
                <w:b/>
                <w:bCs/>
              </w:rPr>
              <w:t>Christmas Production</w:t>
            </w:r>
          </w:p>
          <w:p w:rsidRPr="00502CFA" w:rsidR="000A7B07" w:rsidP="000A7B07" w:rsidRDefault="000A7B07" w14:paraId="09355D3C" w14:textId="69C4C272">
            <w:r w:rsidRPr="00502CFA">
              <w:t xml:space="preserve">sing or play expressively to a variety of audiences in different types of venue (e.g. Town Hall) </w:t>
            </w:r>
          </w:p>
          <w:p w:rsidRPr="00502CFA" w:rsidR="000A7B07" w:rsidP="000A7B07" w:rsidRDefault="000A7B07" w14:paraId="3E06344E" w14:textId="77777777">
            <w:pPr>
              <w:pStyle w:val="NoSpacing"/>
              <w:rPr>
                <w:rFonts w:ascii="Arial" w:hAnsi="Arial"/>
              </w:rPr>
            </w:pPr>
          </w:p>
        </w:tc>
        <w:tc>
          <w:tcPr>
            <w:tcW w:w="2268" w:type="dxa"/>
          </w:tcPr>
          <w:p w:rsidR="00A45714" w:rsidP="000A7B07" w:rsidRDefault="00A45714" w14:paraId="7460DDFB" w14:textId="7A7C2A6F">
            <w:pPr>
              <w:rPr>
                <w:b/>
                <w:bCs/>
              </w:rPr>
            </w:pPr>
            <w:r>
              <w:rPr>
                <w:b/>
                <w:bCs/>
              </w:rPr>
              <w:t>Ukulele - skills</w:t>
            </w:r>
          </w:p>
          <w:p w:rsidRPr="00502CFA" w:rsidR="000A7B07" w:rsidP="000A7B07" w:rsidRDefault="000A7B07" w14:paraId="5F468044" w14:textId="02724229">
            <w:pPr>
              <w:rPr>
                <w:b/>
                <w:bCs/>
              </w:rPr>
            </w:pPr>
            <w:r w:rsidRPr="00502CFA">
              <w:rPr>
                <w:b/>
                <w:bCs/>
              </w:rPr>
              <w:t xml:space="preserve">Charanga Unit: Make you feel my </w:t>
            </w:r>
            <w:proofErr w:type="gramStart"/>
            <w:r w:rsidRPr="00502CFA">
              <w:rPr>
                <w:b/>
                <w:bCs/>
              </w:rPr>
              <w:t>love</w:t>
            </w:r>
            <w:proofErr w:type="gramEnd"/>
          </w:p>
          <w:p w:rsidRPr="00502CFA" w:rsidR="000A7B07" w:rsidP="000A7B07" w:rsidRDefault="000A7B07" w14:paraId="3AAB5317" w14:textId="43B18A54">
            <w:r w:rsidRPr="00502CFA">
              <w:t xml:space="preserve">suggest and implement improvements to compositions and </w:t>
            </w:r>
            <w:proofErr w:type="gramStart"/>
            <w:r w:rsidRPr="00502CFA">
              <w:t>performances</w:t>
            </w:r>
            <w:proofErr w:type="gramEnd"/>
          </w:p>
          <w:p w:rsidRPr="00502CFA" w:rsidR="000A7B07" w:rsidP="000A7B07" w:rsidRDefault="000A7B07" w14:paraId="29B1320C" w14:textId="1A1822CF">
            <w:pPr>
              <w:pStyle w:val="NoSpacing"/>
              <w:rPr>
                <w:rFonts w:cstheme="minorHAnsi"/>
              </w:rPr>
            </w:pPr>
          </w:p>
        </w:tc>
        <w:tc>
          <w:tcPr>
            <w:tcW w:w="2551" w:type="dxa"/>
          </w:tcPr>
          <w:p w:rsidR="00A45714" w:rsidP="000A7B07" w:rsidRDefault="00A45714" w14:paraId="054AD96C" w14:textId="32F64348">
            <w:pPr>
              <w:rPr>
                <w:b/>
                <w:bCs/>
              </w:rPr>
            </w:pPr>
            <w:r>
              <w:rPr>
                <w:b/>
                <w:bCs/>
              </w:rPr>
              <w:t>Ukulele - skills</w:t>
            </w:r>
          </w:p>
          <w:p w:rsidRPr="00502CFA" w:rsidR="000A7B07" w:rsidP="000A7B07" w:rsidRDefault="000A7B07" w14:paraId="599F5F30" w14:textId="0874D638">
            <w:pPr>
              <w:rPr>
                <w:b/>
                <w:bCs/>
              </w:rPr>
            </w:pPr>
            <w:r w:rsidRPr="00502CFA">
              <w:rPr>
                <w:b/>
                <w:bCs/>
              </w:rPr>
              <w:t>Glockenspiel composition</w:t>
            </w:r>
          </w:p>
          <w:p w:rsidRPr="00502CFA" w:rsidR="000A7B07" w:rsidP="000A7B07" w:rsidRDefault="000A7B07" w14:paraId="54EF7853" w14:textId="5C95F8F3">
            <w:r w:rsidRPr="00502CFA">
              <w:t xml:space="preserve">use an octave to compose and improvise </w:t>
            </w:r>
            <w:proofErr w:type="gramStart"/>
            <w:r w:rsidRPr="00502CFA">
              <w:t>melodies</w:t>
            </w:r>
            <w:proofErr w:type="gramEnd"/>
            <w:r w:rsidRPr="00502CFA">
              <w:t xml:space="preserve">  </w:t>
            </w:r>
          </w:p>
          <w:p w:rsidRPr="00502CFA" w:rsidR="000A7B07" w:rsidP="000A7B07" w:rsidRDefault="005015C6" w14:paraId="3859D8FF" w14:textId="125F965D">
            <w:r>
              <w:t>u</w:t>
            </w:r>
            <w:r w:rsidRPr="00502CFA" w:rsidR="000A7B07">
              <w:t xml:space="preserve">nderstand the concept of, and use, the ‘home note’ when </w:t>
            </w:r>
            <w:proofErr w:type="gramStart"/>
            <w:r w:rsidRPr="00502CFA" w:rsidR="000A7B07">
              <w:t>composing</w:t>
            </w:r>
            <w:proofErr w:type="gramEnd"/>
            <w:r w:rsidRPr="00502CFA" w:rsidR="000A7B07">
              <w:t xml:space="preserve"> </w:t>
            </w:r>
          </w:p>
          <w:p w:rsidRPr="00502CFA" w:rsidR="000A7B07" w:rsidP="000A7B07" w:rsidRDefault="005015C6" w14:paraId="4C5395E4" w14:textId="57F18CAA">
            <w:r>
              <w:t>s</w:t>
            </w:r>
            <w:r w:rsidRPr="00502CFA" w:rsidR="000A7B07">
              <w:t xml:space="preserve">uggest and implement improvements to </w:t>
            </w:r>
            <w:proofErr w:type="gramStart"/>
            <w:r w:rsidRPr="00502CFA" w:rsidR="000A7B07">
              <w:t>compositions</w:t>
            </w:r>
            <w:proofErr w:type="gramEnd"/>
            <w:r w:rsidRPr="00502CFA" w:rsidR="000A7B07">
              <w:t xml:space="preserve"> </w:t>
            </w:r>
          </w:p>
          <w:p w:rsidRPr="00502CFA" w:rsidR="000A7B07" w:rsidP="000A7B07" w:rsidRDefault="000A7B07" w14:paraId="4473B748" w14:textId="05955AAF">
            <w:r w:rsidRPr="00502CFA">
              <w:t xml:space="preserve">plan a composition, alone or in a </w:t>
            </w:r>
            <w:proofErr w:type="gramStart"/>
            <w:r w:rsidRPr="00502CFA">
              <w:t>group</w:t>
            </w:r>
            <w:proofErr w:type="gramEnd"/>
          </w:p>
          <w:p w:rsidRPr="00502CFA" w:rsidR="000A7B07" w:rsidP="000A7B07" w:rsidRDefault="000A7B07" w14:paraId="77F5679E" w14:textId="0ADEA2CC">
            <w:pPr>
              <w:pStyle w:val="NoSpacing"/>
              <w:rPr>
                <w:rFonts w:cstheme="minorHAnsi"/>
              </w:rPr>
            </w:pPr>
          </w:p>
        </w:tc>
        <w:tc>
          <w:tcPr>
            <w:tcW w:w="2349" w:type="dxa"/>
          </w:tcPr>
          <w:p w:rsidRPr="00502CFA" w:rsidR="000A7B07" w:rsidP="000A7B07" w:rsidRDefault="000A7B07" w14:paraId="264B2F68" w14:textId="77777777">
            <w:pPr>
              <w:rPr>
                <w:b/>
                <w:bCs/>
              </w:rPr>
            </w:pPr>
            <w:r w:rsidRPr="00502CFA">
              <w:rPr>
                <w:b/>
                <w:bCs/>
              </w:rPr>
              <w:t xml:space="preserve">Music on the theme of water </w:t>
            </w:r>
            <w:proofErr w:type="gramStart"/>
            <w:r w:rsidRPr="00502CFA">
              <w:rPr>
                <w:b/>
                <w:bCs/>
              </w:rPr>
              <w:t>e.g.</w:t>
            </w:r>
            <w:proofErr w:type="gramEnd"/>
            <w:r w:rsidRPr="00502CFA">
              <w:rPr>
                <w:b/>
                <w:bCs/>
              </w:rPr>
              <w:t xml:space="preserve"> Raindrop prelude (Chopin), Vltava (</w:t>
            </w:r>
            <w:proofErr w:type="spellStart"/>
            <w:r w:rsidRPr="00502CFA">
              <w:rPr>
                <w:b/>
                <w:bCs/>
              </w:rPr>
              <w:t>Smetna</w:t>
            </w:r>
            <w:proofErr w:type="spellEnd"/>
            <w:r w:rsidRPr="00502CFA">
              <w:rPr>
                <w:b/>
                <w:bCs/>
              </w:rPr>
              <w:t>)</w:t>
            </w:r>
          </w:p>
          <w:p w:rsidRPr="00502CFA" w:rsidR="000A7B07" w:rsidP="000A7B07" w:rsidRDefault="000A7B07" w14:paraId="1851AAFD" w14:textId="37F10485">
            <w:r w:rsidRPr="00502CFA">
              <w:t>Water composition</w:t>
            </w:r>
          </w:p>
          <w:p w:rsidRPr="00502CFA" w:rsidR="000A7B07" w:rsidP="000A7B07" w:rsidRDefault="000A7B07" w14:paraId="101973B2" w14:textId="39B345B5">
            <w:r w:rsidRPr="00502CFA">
              <w:t>improvements to compositions and performances</w:t>
            </w:r>
          </w:p>
          <w:p w:rsidR="00B3060A" w:rsidP="00B3060A" w:rsidRDefault="000A7B07" w14:paraId="14D8471F" w14:textId="77777777">
            <w:r w:rsidRPr="00502CFA">
              <w:t xml:space="preserve">understand the music is given </w:t>
            </w:r>
            <w:proofErr w:type="gramStart"/>
            <w:r w:rsidRPr="00502CFA">
              <w:t>character</w:t>
            </w:r>
            <w:proofErr w:type="gramEnd"/>
            <w:r w:rsidRPr="00502CFA">
              <w:t xml:space="preserve"> </w:t>
            </w:r>
          </w:p>
          <w:p w:rsidRPr="006C4B2F" w:rsidR="000A7B07" w:rsidP="00B3060A" w:rsidRDefault="000A7B07" w14:paraId="1C951F1F" w14:textId="08FE0A28">
            <w:r w:rsidRPr="00502CFA">
              <w:t xml:space="preserve">graphic score with a more complex texture  </w:t>
            </w:r>
          </w:p>
        </w:tc>
        <w:tc>
          <w:tcPr>
            <w:tcW w:w="2329" w:type="dxa"/>
          </w:tcPr>
          <w:p w:rsidR="006C4B2F" w:rsidP="000A7B07" w:rsidRDefault="000A7B07" w14:paraId="21F94FA0" w14:textId="77777777">
            <w:pPr>
              <w:rPr>
                <w:b/>
                <w:bCs/>
              </w:rPr>
            </w:pPr>
            <w:r w:rsidRPr="00502CFA">
              <w:rPr>
                <w:b/>
                <w:bCs/>
              </w:rPr>
              <w:t>Topic Songs (Sing Up)</w:t>
            </w:r>
          </w:p>
          <w:p w:rsidRPr="006C4B2F" w:rsidR="000A7B07" w:rsidP="000A7B07" w:rsidRDefault="000A7B07" w14:paraId="361912F0" w14:textId="0687C766">
            <w:pPr>
              <w:rPr>
                <w:b/>
                <w:bCs/>
              </w:rPr>
            </w:pPr>
            <w:r w:rsidRPr="00502CFA">
              <w:t>sing or play expressively to a variety of audiences in different types of venue (</w:t>
            </w:r>
            <w:proofErr w:type="gramStart"/>
            <w:r w:rsidRPr="00502CFA">
              <w:t>e.g.</w:t>
            </w:r>
            <w:proofErr w:type="gramEnd"/>
            <w:r w:rsidRPr="00502CFA">
              <w:t xml:space="preserve"> Town Hall) </w:t>
            </w:r>
          </w:p>
          <w:p w:rsidRPr="00502CFA" w:rsidR="000A7B07" w:rsidP="000A7B07" w:rsidRDefault="000A7B07" w14:paraId="30E84C05" w14:textId="7FD41A2D">
            <w:pPr>
              <w:pStyle w:val="NoSpacing"/>
              <w:rPr>
                <w:rFonts w:cstheme="minorHAnsi"/>
              </w:rPr>
            </w:pPr>
          </w:p>
        </w:tc>
      </w:tr>
      <w:tr w:rsidR="000351F3" w:rsidTr="003A0EE7" w14:paraId="2806FC20" w14:textId="77777777">
        <w:trPr>
          <w:trHeight w:val="1784"/>
        </w:trPr>
        <w:tc>
          <w:tcPr>
            <w:tcW w:w="1271" w:type="dxa"/>
            <w:shd w:val="clear" w:color="auto" w:fill="FFC000"/>
          </w:tcPr>
          <w:p w:rsidRPr="001801D0" w:rsidR="001801D0" w:rsidP="001801D0" w:rsidRDefault="001801D0" w14:paraId="0A752BF0" w14:textId="77777777">
            <w:pPr>
              <w:pStyle w:val="NoSpacing"/>
              <w:rPr>
                <w:rFonts w:cstheme="minorHAnsi"/>
              </w:rPr>
            </w:pPr>
            <w:r w:rsidRPr="001801D0">
              <w:rPr>
                <w:rFonts w:cstheme="minorHAnsi"/>
              </w:rPr>
              <w:t>Year 6</w:t>
            </w:r>
          </w:p>
        </w:tc>
        <w:tc>
          <w:tcPr>
            <w:tcW w:w="2410" w:type="dxa"/>
          </w:tcPr>
          <w:p w:rsidR="00A45714" w:rsidP="001801D0" w:rsidRDefault="00A45714" w14:paraId="2860F1CD" w14:textId="5E053755">
            <w:pPr>
              <w:rPr>
                <w:rFonts w:cstheme="minorHAnsi"/>
                <w:b/>
                <w:bCs/>
              </w:rPr>
            </w:pPr>
            <w:r>
              <w:rPr>
                <w:rFonts w:cstheme="minorHAnsi"/>
                <w:b/>
                <w:bCs/>
              </w:rPr>
              <w:t>Ukulele - skills</w:t>
            </w:r>
          </w:p>
          <w:p w:rsidRPr="001801D0" w:rsidR="001801D0" w:rsidP="001801D0" w:rsidRDefault="001801D0" w14:paraId="288B911B" w14:textId="74818890">
            <w:pPr>
              <w:rPr>
                <w:rFonts w:cstheme="minorHAnsi"/>
                <w:b/>
                <w:bCs/>
              </w:rPr>
            </w:pPr>
            <w:r w:rsidRPr="001801D0">
              <w:rPr>
                <w:rFonts w:cstheme="minorHAnsi"/>
                <w:b/>
                <w:bCs/>
              </w:rPr>
              <w:t>Charanga unit: Happy</w:t>
            </w:r>
          </w:p>
          <w:p w:rsidRPr="001801D0" w:rsidR="001801D0" w:rsidP="001801D0" w:rsidRDefault="001801D0" w14:paraId="0D4A707C" w14:textId="77777777">
            <w:pPr>
              <w:rPr>
                <w:rFonts w:cstheme="minorHAnsi"/>
                <w:b/>
                <w:bCs/>
              </w:rPr>
            </w:pPr>
            <w:r w:rsidRPr="001801D0">
              <w:rPr>
                <w:rFonts w:cstheme="minorHAnsi"/>
                <w:b/>
                <w:bCs/>
              </w:rPr>
              <w:t xml:space="preserve">Saint </w:t>
            </w:r>
            <w:proofErr w:type="spellStart"/>
            <w:r w:rsidRPr="001801D0">
              <w:rPr>
                <w:rFonts w:cstheme="minorHAnsi"/>
                <w:b/>
                <w:bCs/>
              </w:rPr>
              <w:t>Seans</w:t>
            </w:r>
            <w:proofErr w:type="spellEnd"/>
            <w:r w:rsidRPr="001801D0">
              <w:rPr>
                <w:rFonts w:cstheme="minorHAnsi"/>
                <w:b/>
                <w:bCs/>
              </w:rPr>
              <w:t xml:space="preserve"> (Carnival of the Animals)</w:t>
            </w:r>
          </w:p>
          <w:p w:rsidRPr="001801D0" w:rsidR="001801D0" w:rsidP="001801D0" w:rsidRDefault="001801D0" w14:paraId="0E13A112" w14:textId="085D83F0">
            <w:pPr>
              <w:rPr>
                <w:rFonts w:cstheme="minorHAnsi"/>
              </w:rPr>
            </w:pPr>
            <w:r>
              <w:rPr>
                <w:rFonts w:cstheme="minorHAnsi"/>
              </w:rPr>
              <w:t>d</w:t>
            </w:r>
            <w:r w:rsidRPr="001801D0">
              <w:rPr>
                <w:rFonts w:cstheme="minorHAnsi"/>
              </w:rPr>
              <w:t xml:space="preserve">emonstrate control of vocal techniques - </w:t>
            </w:r>
          </w:p>
          <w:p w:rsidRPr="001801D0" w:rsidR="001801D0" w:rsidP="001801D0" w:rsidRDefault="001801D0" w14:paraId="647A11D4" w14:textId="1DF2F3EE">
            <w:pPr>
              <w:rPr>
                <w:rFonts w:cstheme="minorHAnsi"/>
              </w:rPr>
            </w:pPr>
            <w:r w:rsidRPr="001801D0">
              <w:rPr>
                <w:rFonts w:cstheme="minorHAnsi"/>
              </w:rPr>
              <w:t xml:space="preserve">maintain my own part with accurate pitch whilst hearing </w:t>
            </w:r>
            <w:proofErr w:type="gramStart"/>
            <w:r w:rsidRPr="001801D0">
              <w:rPr>
                <w:rFonts w:cstheme="minorHAnsi"/>
              </w:rPr>
              <w:t>other</w:t>
            </w:r>
            <w:proofErr w:type="gramEnd"/>
            <w:r w:rsidRPr="001801D0">
              <w:rPr>
                <w:rFonts w:cstheme="minorHAnsi"/>
              </w:rPr>
              <w:t xml:space="preserve"> </w:t>
            </w:r>
          </w:p>
          <w:p w:rsidRPr="001801D0" w:rsidR="001801D0" w:rsidP="001801D0" w:rsidRDefault="001801D0" w14:paraId="3A0ADD3D" w14:textId="77777777">
            <w:pPr>
              <w:rPr>
                <w:rFonts w:cstheme="minorHAnsi"/>
              </w:rPr>
            </w:pPr>
            <w:r w:rsidRPr="001801D0">
              <w:rPr>
                <w:rFonts w:cstheme="minorHAnsi"/>
              </w:rPr>
              <w:t xml:space="preserve">parts  </w:t>
            </w:r>
          </w:p>
          <w:p w:rsidRPr="001801D0" w:rsidR="001801D0" w:rsidP="001801D0" w:rsidRDefault="001801D0" w14:paraId="30044175" w14:textId="1DEA60EA">
            <w:pPr>
              <w:rPr>
                <w:rFonts w:cstheme="minorHAnsi"/>
              </w:rPr>
            </w:pPr>
            <w:r w:rsidRPr="001801D0">
              <w:rPr>
                <w:rFonts w:cstheme="minorHAnsi"/>
              </w:rPr>
              <w:t xml:space="preserve">recognise and use simple staff </w:t>
            </w:r>
            <w:proofErr w:type="gramStart"/>
            <w:r w:rsidRPr="001801D0">
              <w:rPr>
                <w:rFonts w:cstheme="minorHAnsi"/>
              </w:rPr>
              <w:t>notation</w:t>
            </w:r>
            <w:proofErr w:type="gramEnd"/>
          </w:p>
          <w:p w:rsidRPr="001801D0" w:rsidR="001801D0" w:rsidP="001801D0" w:rsidRDefault="001801D0" w14:paraId="243FFCA9" w14:textId="77777777">
            <w:pPr>
              <w:pStyle w:val="NoSpacing"/>
              <w:rPr>
                <w:rFonts w:cstheme="minorHAnsi"/>
              </w:rPr>
            </w:pPr>
          </w:p>
        </w:tc>
        <w:tc>
          <w:tcPr>
            <w:tcW w:w="2268" w:type="dxa"/>
          </w:tcPr>
          <w:p w:rsidR="00A45714" w:rsidP="001801D0" w:rsidRDefault="00A45714" w14:paraId="74F50B4E" w14:textId="348C38F8">
            <w:pPr>
              <w:rPr>
                <w:rFonts w:cstheme="minorHAnsi"/>
                <w:b/>
                <w:bCs/>
              </w:rPr>
            </w:pPr>
            <w:r>
              <w:rPr>
                <w:rFonts w:cstheme="minorHAnsi"/>
                <w:b/>
                <w:bCs/>
              </w:rPr>
              <w:t>Ukulele - skills</w:t>
            </w:r>
          </w:p>
          <w:p w:rsidRPr="001801D0" w:rsidR="001801D0" w:rsidP="001801D0" w:rsidRDefault="001801D0" w14:paraId="4DCD0719" w14:textId="09289551">
            <w:pPr>
              <w:rPr>
                <w:rFonts w:cstheme="minorHAnsi"/>
                <w:b/>
                <w:bCs/>
              </w:rPr>
            </w:pPr>
            <w:r w:rsidRPr="001801D0">
              <w:rPr>
                <w:rFonts w:cstheme="minorHAnsi"/>
                <w:b/>
                <w:bCs/>
              </w:rPr>
              <w:t>Charanga unit: Classroom Jazz 2</w:t>
            </w:r>
          </w:p>
          <w:p w:rsidRPr="001801D0" w:rsidR="001801D0" w:rsidP="001801D0" w:rsidRDefault="001801D0" w14:paraId="4D96250B" w14:textId="77777777">
            <w:pPr>
              <w:rPr>
                <w:rFonts w:cstheme="minorHAnsi"/>
                <w:b/>
                <w:bCs/>
              </w:rPr>
            </w:pPr>
            <w:r w:rsidRPr="001801D0">
              <w:rPr>
                <w:rFonts w:cstheme="minorHAnsi"/>
                <w:b/>
                <w:bCs/>
              </w:rPr>
              <w:t>Class ensemble for Christmas production</w:t>
            </w:r>
          </w:p>
          <w:p w:rsidRPr="001801D0" w:rsidR="001801D0" w:rsidP="001801D0" w:rsidRDefault="001801D0" w14:paraId="78703187" w14:textId="4A0E3F3E">
            <w:pPr>
              <w:rPr>
                <w:rFonts w:cstheme="minorHAnsi"/>
              </w:rPr>
            </w:pPr>
            <w:r w:rsidRPr="001801D0">
              <w:rPr>
                <w:rFonts w:cstheme="minorHAnsi"/>
              </w:rPr>
              <w:t xml:space="preserve">play in an ensemble, taking an individual part and showing an awareness of </w:t>
            </w:r>
            <w:proofErr w:type="gramStart"/>
            <w:r w:rsidRPr="001801D0">
              <w:rPr>
                <w:rFonts w:cstheme="minorHAnsi"/>
              </w:rPr>
              <w:t>balance</w:t>
            </w:r>
            <w:proofErr w:type="gramEnd"/>
            <w:r w:rsidRPr="001801D0">
              <w:rPr>
                <w:rFonts w:cstheme="minorHAnsi"/>
              </w:rPr>
              <w:t xml:space="preserve">  </w:t>
            </w:r>
          </w:p>
          <w:p w:rsidRPr="001801D0" w:rsidR="001801D0" w:rsidP="001801D0" w:rsidRDefault="001801D0" w14:paraId="574834FA" w14:textId="054D97B0">
            <w:pPr>
              <w:rPr>
                <w:rFonts w:cstheme="minorHAnsi"/>
              </w:rPr>
            </w:pPr>
            <w:r w:rsidRPr="001801D0">
              <w:rPr>
                <w:rFonts w:cstheme="minorHAnsi"/>
              </w:rPr>
              <w:t xml:space="preserve">recognise and use simple staff </w:t>
            </w:r>
            <w:proofErr w:type="gramStart"/>
            <w:r w:rsidRPr="001801D0">
              <w:rPr>
                <w:rFonts w:cstheme="minorHAnsi"/>
              </w:rPr>
              <w:t>notation</w:t>
            </w:r>
            <w:proofErr w:type="gramEnd"/>
          </w:p>
          <w:p w:rsidRPr="001801D0" w:rsidR="001801D0" w:rsidP="001801D0" w:rsidRDefault="001801D0" w14:paraId="2B55C69E" w14:textId="0CC0DE3B">
            <w:pPr>
              <w:rPr>
                <w:rFonts w:cstheme="minorHAnsi"/>
              </w:rPr>
            </w:pPr>
            <w:r w:rsidRPr="001801D0">
              <w:rPr>
                <w:rFonts w:cstheme="minorHAnsi"/>
              </w:rPr>
              <w:t xml:space="preserve">understand and use chords in </w:t>
            </w:r>
            <w:proofErr w:type="gramStart"/>
            <w:r w:rsidRPr="001801D0">
              <w:rPr>
                <w:rFonts w:cstheme="minorHAnsi"/>
              </w:rPr>
              <w:t>sequences</w:t>
            </w:r>
            <w:proofErr w:type="gramEnd"/>
            <w:r w:rsidRPr="001801D0">
              <w:rPr>
                <w:rFonts w:cstheme="minorHAnsi"/>
              </w:rPr>
              <w:t xml:space="preserve"> </w:t>
            </w:r>
          </w:p>
          <w:p w:rsidRPr="001801D0" w:rsidR="00A1596E" w:rsidP="00A1596E" w:rsidRDefault="001801D0" w14:paraId="756A4829" w14:textId="50FE7AF2">
            <w:pPr>
              <w:rPr>
                <w:rFonts w:cstheme="minorHAnsi"/>
              </w:rPr>
            </w:pPr>
            <w:r w:rsidRPr="001801D0">
              <w:rPr>
                <w:rFonts w:cstheme="minorHAnsi"/>
              </w:rPr>
              <w:t xml:space="preserve">create and perform more complicated </w:t>
            </w:r>
            <w:proofErr w:type="gramStart"/>
            <w:r w:rsidRPr="001801D0">
              <w:rPr>
                <w:rFonts w:cstheme="minorHAnsi"/>
              </w:rPr>
              <w:t>rhythms</w:t>
            </w:r>
            <w:proofErr w:type="gramEnd"/>
            <w:r w:rsidRPr="001801D0">
              <w:rPr>
                <w:rFonts w:cstheme="minorHAnsi"/>
              </w:rPr>
              <w:t xml:space="preserve"> </w:t>
            </w:r>
          </w:p>
          <w:p w:rsidRPr="001801D0" w:rsidR="001801D0" w:rsidP="001801D0" w:rsidRDefault="001801D0" w14:paraId="5613F0B2" w14:textId="4AD598E4">
            <w:pPr>
              <w:pStyle w:val="NoSpacing"/>
              <w:rPr>
                <w:rFonts w:cstheme="minorHAnsi"/>
              </w:rPr>
            </w:pPr>
          </w:p>
        </w:tc>
        <w:tc>
          <w:tcPr>
            <w:tcW w:w="2268" w:type="dxa"/>
          </w:tcPr>
          <w:p w:rsidRPr="001801D0" w:rsidR="001801D0" w:rsidP="001801D0" w:rsidRDefault="001801D0" w14:paraId="7152B4EC" w14:textId="77777777">
            <w:pPr>
              <w:rPr>
                <w:rFonts w:cstheme="minorHAnsi"/>
                <w:b/>
                <w:bCs/>
              </w:rPr>
            </w:pPr>
            <w:r w:rsidRPr="001801D0">
              <w:rPr>
                <w:rFonts w:cstheme="minorHAnsi"/>
                <w:b/>
                <w:bCs/>
              </w:rPr>
              <w:t>Charanga Unit: A New year carol</w:t>
            </w:r>
          </w:p>
          <w:p w:rsidRPr="001801D0" w:rsidR="001801D0" w:rsidP="001801D0" w:rsidRDefault="001801D0" w14:paraId="7B89C6C8" w14:textId="63A9C8BD">
            <w:pPr>
              <w:rPr>
                <w:rFonts w:cstheme="minorHAnsi"/>
              </w:rPr>
            </w:pPr>
            <w:r w:rsidRPr="001801D0">
              <w:rPr>
                <w:rFonts w:cstheme="minorHAnsi"/>
              </w:rPr>
              <w:t xml:space="preserve">demonstrate control of vocal techniques - breathing, posture, good </w:t>
            </w:r>
            <w:proofErr w:type="gramStart"/>
            <w:r w:rsidRPr="001801D0">
              <w:rPr>
                <w:rFonts w:cstheme="minorHAnsi"/>
              </w:rPr>
              <w:t>tuning</w:t>
            </w:r>
            <w:proofErr w:type="gramEnd"/>
            <w:r w:rsidRPr="001801D0">
              <w:rPr>
                <w:rFonts w:cstheme="minorHAnsi"/>
              </w:rPr>
              <w:t xml:space="preserve"> and diction  </w:t>
            </w:r>
          </w:p>
          <w:p w:rsidRPr="001801D0" w:rsidR="001801D0" w:rsidP="001801D0" w:rsidRDefault="001801D0" w14:paraId="47D25BAD" w14:textId="17E34CAA">
            <w:pPr>
              <w:rPr>
                <w:rFonts w:cstheme="minorHAnsi"/>
              </w:rPr>
            </w:pPr>
            <w:r w:rsidRPr="001801D0">
              <w:rPr>
                <w:rFonts w:cstheme="minorHAnsi"/>
              </w:rPr>
              <w:t xml:space="preserve">recover from mistakes in a </w:t>
            </w:r>
            <w:proofErr w:type="gramStart"/>
            <w:r w:rsidRPr="001801D0">
              <w:rPr>
                <w:rFonts w:cstheme="minorHAnsi"/>
              </w:rPr>
              <w:t>performance</w:t>
            </w:r>
            <w:proofErr w:type="gramEnd"/>
            <w:r w:rsidRPr="001801D0">
              <w:rPr>
                <w:rFonts w:cstheme="minorHAnsi"/>
              </w:rPr>
              <w:t xml:space="preserve">  </w:t>
            </w:r>
          </w:p>
          <w:p w:rsidRPr="001801D0" w:rsidR="001801D0" w:rsidP="001801D0" w:rsidRDefault="001801D0" w14:paraId="6C13D430" w14:textId="77777777">
            <w:pPr>
              <w:rPr>
                <w:rFonts w:cstheme="minorHAnsi"/>
              </w:rPr>
            </w:pPr>
          </w:p>
          <w:p w:rsidRPr="001801D0" w:rsidR="001801D0" w:rsidP="001801D0" w:rsidRDefault="001801D0" w14:paraId="3864946D" w14:textId="26D4E0F3">
            <w:pPr>
              <w:pStyle w:val="NoSpacing"/>
              <w:rPr>
                <w:rFonts w:cstheme="minorHAnsi"/>
              </w:rPr>
            </w:pPr>
          </w:p>
        </w:tc>
        <w:tc>
          <w:tcPr>
            <w:tcW w:w="2551" w:type="dxa"/>
          </w:tcPr>
          <w:p w:rsidRPr="001801D0" w:rsidR="001801D0" w:rsidP="001801D0" w:rsidRDefault="001801D0" w14:paraId="4FC01532" w14:textId="77777777">
            <w:pPr>
              <w:rPr>
                <w:rFonts w:cstheme="minorHAnsi"/>
                <w:b/>
                <w:bCs/>
              </w:rPr>
            </w:pPr>
            <w:r w:rsidRPr="001801D0">
              <w:rPr>
                <w:rFonts w:cstheme="minorHAnsi"/>
                <w:b/>
                <w:bCs/>
              </w:rPr>
              <w:t>Bach – Toccata and Fugue (10 pieces)</w:t>
            </w:r>
          </w:p>
          <w:p w:rsidRPr="001801D0" w:rsidR="001801D0" w:rsidP="001801D0" w:rsidRDefault="001801D0" w14:paraId="3D7B93CA" w14:textId="2BCD9926">
            <w:pPr>
              <w:rPr>
                <w:rFonts w:cstheme="minorHAnsi"/>
              </w:rPr>
            </w:pPr>
            <w:r w:rsidRPr="001801D0">
              <w:rPr>
                <w:rFonts w:cstheme="minorHAnsi"/>
              </w:rPr>
              <w:t xml:space="preserve">understand that particular sets of notes give music its characteristic </w:t>
            </w:r>
            <w:proofErr w:type="gramStart"/>
            <w:r w:rsidRPr="001801D0">
              <w:rPr>
                <w:rFonts w:cstheme="minorHAnsi"/>
              </w:rPr>
              <w:t>sound</w:t>
            </w:r>
            <w:proofErr w:type="gramEnd"/>
            <w:r w:rsidRPr="001801D0">
              <w:rPr>
                <w:rFonts w:cstheme="minorHAnsi"/>
              </w:rPr>
              <w:t xml:space="preserve"> </w:t>
            </w:r>
          </w:p>
          <w:p w:rsidRPr="001801D0" w:rsidR="001801D0" w:rsidP="001801D0" w:rsidRDefault="001801D0" w14:paraId="0B749216" w14:textId="6A10659E">
            <w:pPr>
              <w:rPr>
                <w:rFonts w:cstheme="minorHAnsi"/>
              </w:rPr>
            </w:pPr>
            <w:r w:rsidRPr="001801D0">
              <w:rPr>
                <w:rFonts w:cstheme="minorHAnsi"/>
              </w:rPr>
              <w:t xml:space="preserve">recognise and use simple staff </w:t>
            </w:r>
            <w:proofErr w:type="gramStart"/>
            <w:r w:rsidRPr="001801D0">
              <w:rPr>
                <w:rFonts w:cstheme="minorHAnsi"/>
              </w:rPr>
              <w:t>notation</w:t>
            </w:r>
            <w:proofErr w:type="gramEnd"/>
          </w:p>
          <w:p w:rsidRPr="001801D0" w:rsidR="001801D0" w:rsidP="001801D0" w:rsidRDefault="001801D0" w14:paraId="4BE83477" w14:textId="416A8B4A">
            <w:pPr>
              <w:rPr>
                <w:rFonts w:cstheme="minorHAnsi"/>
              </w:rPr>
            </w:pPr>
            <w:r w:rsidRPr="001801D0">
              <w:rPr>
                <w:rFonts w:cstheme="minorHAnsi"/>
              </w:rPr>
              <w:t xml:space="preserve">use the inter-related dimensions to improve the quality of my </w:t>
            </w:r>
            <w:proofErr w:type="gramStart"/>
            <w:r w:rsidRPr="001801D0">
              <w:rPr>
                <w:rFonts w:cstheme="minorHAnsi"/>
              </w:rPr>
              <w:t>compositions</w:t>
            </w:r>
            <w:proofErr w:type="gramEnd"/>
            <w:r w:rsidRPr="001801D0">
              <w:rPr>
                <w:rFonts w:cstheme="minorHAnsi"/>
              </w:rPr>
              <w:t xml:space="preserve">  </w:t>
            </w:r>
          </w:p>
          <w:p w:rsidRPr="001801D0" w:rsidR="001801D0" w:rsidP="00A1596E" w:rsidRDefault="001801D0" w14:paraId="71C52A47" w14:textId="11504F69">
            <w:pPr>
              <w:rPr>
                <w:rFonts w:cstheme="minorHAnsi"/>
              </w:rPr>
            </w:pPr>
            <w:r w:rsidRPr="001801D0">
              <w:rPr>
                <w:rFonts w:cstheme="minorHAnsi"/>
              </w:rPr>
              <w:t>select appropriate sounds to achieve an effect for a purpose</w:t>
            </w:r>
          </w:p>
        </w:tc>
        <w:tc>
          <w:tcPr>
            <w:tcW w:w="2349" w:type="dxa"/>
          </w:tcPr>
          <w:p w:rsidRPr="001801D0" w:rsidR="001801D0" w:rsidP="001801D0" w:rsidRDefault="001801D0" w14:paraId="6689B256" w14:textId="77777777">
            <w:pPr>
              <w:rPr>
                <w:rFonts w:cstheme="minorHAnsi"/>
                <w:b/>
                <w:bCs/>
              </w:rPr>
            </w:pPr>
            <w:r w:rsidRPr="001801D0">
              <w:rPr>
                <w:rFonts w:cstheme="minorHAnsi"/>
                <w:b/>
                <w:bCs/>
              </w:rPr>
              <w:t>BBC 10 pieces selection</w:t>
            </w:r>
          </w:p>
          <w:p w:rsidRPr="001801D0" w:rsidR="001801D0" w:rsidP="001801D0" w:rsidRDefault="001801D0" w14:paraId="41CFB655" w14:textId="402A69A3">
            <w:pPr>
              <w:rPr>
                <w:rFonts w:cstheme="minorHAnsi"/>
              </w:rPr>
            </w:pPr>
            <w:r w:rsidRPr="001801D0">
              <w:rPr>
                <w:rFonts w:cstheme="minorHAnsi"/>
              </w:rPr>
              <w:t xml:space="preserve">listen to longer extracts and describe using knowledge of inter-related dimensions of </w:t>
            </w:r>
            <w:proofErr w:type="gramStart"/>
            <w:r w:rsidRPr="001801D0">
              <w:rPr>
                <w:rFonts w:cstheme="minorHAnsi"/>
              </w:rPr>
              <w:t>music</w:t>
            </w:r>
            <w:proofErr w:type="gramEnd"/>
            <w:r w:rsidRPr="001801D0">
              <w:rPr>
                <w:rFonts w:cstheme="minorHAnsi"/>
              </w:rPr>
              <w:t xml:space="preserve">  </w:t>
            </w:r>
          </w:p>
          <w:p w:rsidRPr="001801D0" w:rsidR="001801D0" w:rsidP="001801D0" w:rsidRDefault="001801D0" w14:paraId="33F3DFA1" w14:textId="77777777">
            <w:pPr>
              <w:pStyle w:val="NoSpacing"/>
              <w:rPr>
                <w:rFonts w:cstheme="minorHAnsi"/>
              </w:rPr>
            </w:pPr>
          </w:p>
        </w:tc>
        <w:tc>
          <w:tcPr>
            <w:tcW w:w="2329" w:type="dxa"/>
          </w:tcPr>
          <w:p w:rsidRPr="001801D0" w:rsidR="001801D0" w:rsidP="001801D0" w:rsidRDefault="001801D0" w14:paraId="5892A030" w14:textId="77777777">
            <w:pPr>
              <w:rPr>
                <w:rFonts w:cstheme="minorHAnsi"/>
                <w:b/>
                <w:bCs/>
              </w:rPr>
            </w:pPr>
            <w:r w:rsidRPr="001801D0">
              <w:rPr>
                <w:rFonts w:cstheme="minorHAnsi"/>
                <w:b/>
                <w:bCs/>
              </w:rPr>
              <w:t>Year 6 Summer Leavers’ Performance</w:t>
            </w:r>
          </w:p>
          <w:p w:rsidRPr="001801D0" w:rsidR="001801D0" w:rsidP="001801D0" w:rsidRDefault="001801D0" w14:paraId="165AF34E" w14:textId="36235859">
            <w:pPr>
              <w:rPr>
                <w:rFonts w:cstheme="minorHAnsi"/>
              </w:rPr>
            </w:pPr>
            <w:r w:rsidRPr="001801D0">
              <w:rPr>
                <w:rFonts w:cstheme="minorHAnsi"/>
              </w:rPr>
              <w:t xml:space="preserve">I can maintain my own part with accurate pitch whilst hearing other </w:t>
            </w:r>
            <w:proofErr w:type="gramStart"/>
            <w:r w:rsidRPr="001801D0">
              <w:rPr>
                <w:rFonts w:cstheme="minorHAnsi"/>
              </w:rPr>
              <w:t>parts</w:t>
            </w:r>
            <w:proofErr w:type="gramEnd"/>
            <w:r w:rsidRPr="001801D0">
              <w:rPr>
                <w:rFonts w:cstheme="minorHAnsi"/>
              </w:rPr>
              <w:t xml:space="preserve">  </w:t>
            </w:r>
          </w:p>
          <w:p w:rsidRPr="001801D0" w:rsidR="001801D0" w:rsidP="001801D0" w:rsidRDefault="001801D0" w14:paraId="11A95DD1" w14:textId="16088CFE">
            <w:pPr>
              <w:rPr>
                <w:rFonts w:cstheme="minorHAnsi"/>
              </w:rPr>
            </w:pPr>
            <w:r w:rsidRPr="001801D0">
              <w:rPr>
                <w:rFonts w:cstheme="minorHAnsi"/>
              </w:rPr>
              <w:t xml:space="preserve">use the inter-related dimensions to improve the quality of my performances when singing or </w:t>
            </w:r>
            <w:proofErr w:type="gramStart"/>
            <w:r w:rsidRPr="001801D0">
              <w:rPr>
                <w:rFonts w:cstheme="minorHAnsi"/>
              </w:rPr>
              <w:t>playing</w:t>
            </w:r>
            <w:proofErr w:type="gramEnd"/>
            <w:r w:rsidRPr="001801D0">
              <w:rPr>
                <w:rFonts w:cstheme="minorHAnsi"/>
              </w:rPr>
              <w:t xml:space="preserve"> </w:t>
            </w:r>
          </w:p>
          <w:p w:rsidRPr="001801D0" w:rsidR="001801D0" w:rsidP="001801D0" w:rsidRDefault="001801D0" w14:paraId="4C5E83E5" w14:textId="19A2B040">
            <w:pPr>
              <w:rPr>
                <w:rFonts w:cstheme="minorHAnsi"/>
              </w:rPr>
            </w:pPr>
            <w:r w:rsidRPr="001801D0">
              <w:rPr>
                <w:rFonts w:cstheme="minorHAnsi"/>
              </w:rPr>
              <w:t xml:space="preserve">recover from mistakes in a </w:t>
            </w:r>
            <w:proofErr w:type="gramStart"/>
            <w:r w:rsidRPr="001801D0">
              <w:rPr>
                <w:rFonts w:cstheme="minorHAnsi"/>
              </w:rPr>
              <w:t>performance</w:t>
            </w:r>
            <w:proofErr w:type="gramEnd"/>
            <w:r w:rsidRPr="001801D0">
              <w:rPr>
                <w:rFonts w:cstheme="minorHAnsi"/>
              </w:rPr>
              <w:t xml:space="preserve">  </w:t>
            </w:r>
          </w:p>
          <w:p w:rsidRPr="001801D0" w:rsidR="001801D0" w:rsidP="001801D0" w:rsidRDefault="001801D0" w14:paraId="60F6B391" w14:textId="77777777">
            <w:pPr>
              <w:rPr>
                <w:rFonts w:cstheme="minorHAnsi"/>
              </w:rPr>
            </w:pPr>
          </w:p>
          <w:p w:rsidRPr="001801D0" w:rsidR="001801D0" w:rsidP="001801D0" w:rsidRDefault="001801D0" w14:paraId="6DB4F841" w14:textId="77777777">
            <w:pPr>
              <w:rPr>
                <w:rFonts w:cstheme="minorHAnsi"/>
              </w:rPr>
            </w:pPr>
          </w:p>
          <w:p w:rsidRPr="001801D0" w:rsidR="001801D0" w:rsidP="001801D0" w:rsidRDefault="001801D0" w14:paraId="2DD6E474" w14:textId="77777777">
            <w:pPr>
              <w:pStyle w:val="NoSpacing"/>
              <w:rPr>
                <w:rFonts w:cstheme="minorHAnsi"/>
              </w:rPr>
            </w:pPr>
          </w:p>
        </w:tc>
      </w:tr>
    </w:tbl>
    <w:p w:rsidR="003A0EE7" w:rsidP="001446CE" w:rsidRDefault="003A0EE7" w14:paraId="2F032421" w14:textId="77777777" w14:noSpellErr="1"/>
    <w:p w:rsidR="4020AFC1" w:rsidP="4020AFC1" w:rsidRDefault="4020AFC1" w14:paraId="27143FD0" w14:textId="3E64640B">
      <w:pPr>
        <w:pStyle w:val="Normal"/>
        <w:rPr>
          <w:rFonts w:ascii="Calibri" w:hAnsi="Calibri" w:eastAsia="Calibri" w:cs="Calibri"/>
          <w:noProof w:val="0"/>
          <w:sz w:val="22"/>
          <w:szCs w:val="22"/>
          <w:lang w:val="en-GB"/>
        </w:rPr>
      </w:pPr>
    </w:p>
    <w:p w:rsidR="2B05AA19" w:rsidP="4020AFC1" w:rsidRDefault="2B05AA19" w14:paraId="76434BA1" w14:textId="388B471F">
      <w:pPr>
        <w:pStyle w:val="Normal"/>
      </w:pPr>
      <w:r w:rsidRPr="4020AFC1" w:rsidR="2B05AA19">
        <w:rPr>
          <w:rFonts w:ascii="Calibri" w:hAnsi="Calibri" w:eastAsia="Calibri" w:cs="Calibri"/>
          <w:noProof w:val="0"/>
          <w:sz w:val="22"/>
          <w:szCs w:val="22"/>
          <w:lang w:val="en-GB"/>
        </w:rPr>
        <w:t xml:space="preserve">Purpose of study </w:t>
      </w:r>
    </w:p>
    <w:p w:rsidR="2B05AA19" w:rsidP="4020AFC1" w:rsidRDefault="2B05AA19" w14:paraId="09F686EC" w14:textId="419D2786">
      <w:pPr>
        <w:pStyle w:val="Normal"/>
      </w:pPr>
      <w:r w:rsidRPr="4020AFC1" w:rsidR="2B05AA19">
        <w:rPr>
          <w:rFonts w:ascii="Calibri" w:hAnsi="Calibri" w:eastAsia="Calibri" w:cs="Calibri"/>
          <w:noProof w:val="0"/>
          <w:sz w:val="22"/>
          <w:szCs w:val="22"/>
          <w:lang w:val="en-GB"/>
        </w:rPr>
        <w:t xml:space="preserve">Music is a universal language that embodies one of the highest forms of creativity. A </w:t>
      </w:r>
      <w:r w:rsidRPr="4020AFC1" w:rsidR="2B05AA19">
        <w:rPr>
          <w:rFonts w:ascii="Calibri" w:hAnsi="Calibri" w:eastAsia="Calibri" w:cs="Calibri"/>
          <w:noProof w:val="0"/>
          <w:sz w:val="22"/>
          <w:szCs w:val="22"/>
          <w:lang w:val="en-GB"/>
        </w:rPr>
        <w:t>high quality</w:t>
      </w:r>
      <w:r w:rsidRPr="4020AFC1" w:rsidR="2B05AA19">
        <w:rPr>
          <w:rFonts w:ascii="Calibri" w:hAnsi="Calibri" w:eastAsia="Calibri" w:cs="Calibri"/>
          <w:noProof w:val="0"/>
          <w:sz w:val="22"/>
          <w:szCs w:val="22"/>
          <w:lang w:val="en-GB"/>
        </w:rPr>
        <w:t xml:space="preserve"> music education should engage and inspire pupils to develop a love of music and their talent as musicians, and so increase their self-confidence, </w:t>
      </w:r>
      <w:r w:rsidRPr="4020AFC1" w:rsidR="2B05AA19">
        <w:rPr>
          <w:rFonts w:ascii="Calibri" w:hAnsi="Calibri" w:eastAsia="Calibri" w:cs="Calibri"/>
          <w:noProof w:val="0"/>
          <w:sz w:val="22"/>
          <w:szCs w:val="22"/>
          <w:lang w:val="en-GB"/>
        </w:rPr>
        <w:t>creativity</w:t>
      </w:r>
      <w:r w:rsidRPr="4020AFC1" w:rsidR="2B05AA19">
        <w:rPr>
          <w:rFonts w:ascii="Calibri" w:hAnsi="Calibri" w:eastAsia="Calibri" w:cs="Calibri"/>
          <w:noProof w:val="0"/>
          <w:sz w:val="22"/>
          <w:szCs w:val="22"/>
          <w:lang w:val="en-GB"/>
        </w:rPr>
        <w:t xml:space="preserve"> and sense of achievement. As pupils progress, they should develop a critical engagement with music, allowing them to compose, and to listen with discrimination to the best in the musical canon. </w:t>
      </w:r>
    </w:p>
    <w:p w:rsidR="2B05AA19" w:rsidP="4020AFC1" w:rsidRDefault="2B05AA19" w14:paraId="7A45EAE4" w14:textId="7A9A5357">
      <w:pPr>
        <w:pStyle w:val="Normal"/>
      </w:pPr>
      <w:r w:rsidRPr="4020AFC1" w:rsidR="2B05AA19">
        <w:rPr>
          <w:rFonts w:ascii="Calibri" w:hAnsi="Calibri" w:eastAsia="Calibri" w:cs="Calibri"/>
          <w:noProof w:val="0"/>
          <w:sz w:val="22"/>
          <w:szCs w:val="22"/>
          <w:lang w:val="en-GB"/>
        </w:rPr>
        <w:t xml:space="preserve">Aims </w:t>
      </w:r>
    </w:p>
    <w:p w:rsidR="2B05AA19" w:rsidP="4020AFC1" w:rsidRDefault="2B05AA19" w14:paraId="6E1FF92F" w14:textId="038DB847">
      <w:pPr>
        <w:pStyle w:val="Normal"/>
      </w:pPr>
      <w:r w:rsidRPr="4020AFC1" w:rsidR="2B05AA19">
        <w:rPr>
          <w:rFonts w:ascii="Calibri" w:hAnsi="Calibri" w:eastAsia="Calibri" w:cs="Calibri"/>
          <w:noProof w:val="0"/>
          <w:sz w:val="22"/>
          <w:szCs w:val="22"/>
          <w:lang w:val="en-GB"/>
        </w:rPr>
        <w:t xml:space="preserve">The national curriculum for music aims to ensure that all pupils:  perform, listen to, review and evaluate music across a range of historical periods, genres, styles and traditions, including the works of the great composers and musicians  learn to sing and to use their voices, to create and compose music on their own and with others, have the opportunity to learn a musical instrument, use technology appropriately and have the opportunity to progress to the next level of musical excellence  understand and explore how music is created, produced and communicated, including through the inter-related dimensions: pitch, duration, dynamics, tempo, timbre, texture, structure and appropriate musical notations. </w:t>
      </w:r>
    </w:p>
    <w:p w:rsidR="2B05AA19" w:rsidP="4020AFC1" w:rsidRDefault="2B05AA19" w14:paraId="6717E49F" w14:textId="5E9B1C1E">
      <w:pPr>
        <w:pStyle w:val="Normal"/>
      </w:pPr>
      <w:r w:rsidRPr="4020AFC1" w:rsidR="2B05AA19">
        <w:rPr>
          <w:rFonts w:ascii="Calibri" w:hAnsi="Calibri" w:eastAsia="Calibri" w:cs="Calibri"/>
          <w:noProof w:val="0"/>
          <w:sz w:val="22"/>
          <w:szCs w:val="22"/>
          <w:lang w:val="en-GB"/>
        </w:rPr>
        <w:t xml:space="preserve">Attainment targets </w:t>
      </w:r>
    </w:p>
    <w:p w:rsidR="2B05AA19" w:rsidP="4020AFC1" w:rsidRDefault="2B05AA19" w14:paraId="3C451C6A" w14:textId="0C35836D">
      <w:pPr>
        <w:pStyle w:val="Normal"/>
      </w:pPr>
      <w:r w:rsidRPr="4020AFC1" w:rsidR="2B05AA19">
        <w:rPr>
          <w:rFonts w:ascii="Calibri" w:hAnsi="Calibri" w:eastAsia="Calibri" w:cs="Calibri"/>
          <w:noProof w:val="0"/>
          <w:sz w:val="22"/>
          <w:szCs w:val="22"/>
          <w:lang w:val="en-GB"/>
        </w:rPr>
        <w:t>By</w:t>
      </w:r>
      <w:r w:rsidRPr="4020AFC1" w:rsidR="2B05AA19">
        <w:rPr>
          <w:rFonts w:ascii="Calibri" w:hAnsi="Calibri" w:eastAsia="Calibri" w:cs="Calibri"/>
          <w:noProof w:val="0"/>
          <w:sz w:val="22"/>
          <w:szCs w:val="22"/>
          <w:lang w:val="en-GB"/>
        </w:rPr>
        <w:t xml:space="preserve"> the end of each key stage, pupils are expected to know, </w:t>
      </w:r>
      <w:r w:rsidRPr="4020AFC1" w:rsidR="2B05AA19">
        <w:rPr>
          <w:rFonts w:ascii="Calibri" w:hAnsi="Calibri" w:eastAsia="Calibri" w:cs="Calibri"/>
          <w:noProof w:val="0"/>
          <w:sz w:val="22"/>
          <w:szCs w:val="22"/>
          <w:lang w:val="en-GB"/>
        </w:rPr>
        <w:t>apply</w:t>
      </w:r>
      <w:r w:rsidRPr="4020AFC1" w:rsidR="2B05AA19">
        <w:rPr>
          <w:rFonts w:ascii="Calibri" w:hAnsi="Calibri" w:eastAsia="Calibri" w:cs="Calibri"/>
          <w:noProof w:val="0"/>
          <w:sz w:val="22"/>
          <w:szCs w:val="22"/>
          <w:lang w:val="en-GB"/>
        </w:rPr>
        <w:t xml:space="preserve"> and understand the matters, skills and processes specified in the relevant programme of study. Music – key stages 1 and 2 2 </w:t>
      </w:r>
    </w:p>
    <w:p w:rsidR="2B05AA19" w:rsidP="4020AFC1" w:rsidRDefault="2B05AA19" w14:paraId="014425F6" w14:textId="2B148DC0">
      <w:pPr>
        <w:pStyle w:val="Normal"/>
      </w:pPr>
      <w:r w:rsidRPr="4020AFC1" w:rsidR="2B05AA19">
        <w:rPr>
          <w:rFonts w:ascii="Calibri" w:hAnsi="Calibri" w:eastAsia="Calibri" w:cs="Calibri"/>
          <w:noProof w:val="0"/>
          <w:sz w:val="22"/>
          <w:szCs w:val="22"/>
          <w:lang w:val="en-GB"/>
        </w:rPr>
        <w:t xml:space="preserve">Subject content </w:t>
      </w:r>
    </w:p>
    <w:p w:rsidR="2B05AA19" w:rsidP="4020AFC1" w:rsidRDefault="2B05AA19" w14:paraId="5FCA2D2E" w14:textId="6349A0D3">
      <w:pPr>
        <w:pStyle w:val="Normal"/>
      </w:pPr>
      <w:r w:rsidRPr="4020AFC1" w:rsidR="2B05AA19">
        <w:rPr>
          <w:rFonts w:ascii="Calibri" w:hAnsi="Calibri" w:eastAsia="Calibri" w:cs="Calibri"/>
          <w:noProof w:val="0"/>
          <w:sz w:val="22"/>
          <w:szCs w:val="22"/>
          <w:lang w:val="en-GB"/>
        </w:rPr>
        <w:t xml:space="preserve">Key stage 1 </w:t>
      </w:r>
    </w:p>
    <w:p w:rsidR="2B05AA19" w:rsidP="4020AFC1" w:rsidRDefault="2B05AA19" w14:paraId="4836CD47" w14:textId="3FB7BA81">
      <w:pPr>
        <w:pStyle w:val="Normal"/>
      </w:pPr>
      <w:r w:rsidRPr="4020AFC1" w:rsidR="2B05AA19">
        <w:rPr>
          <w:rFonts w:ascii="Calibri" w:hAnsi="Calibri" w:eastAsia="Calibri" w:cs="Calibri"/>
          <w:noProof w:val="0"/>
          <w:sz w:val="22"/>
          <w:szCs w:val="22"/>
          <w:lang w:val="en-GB"/>
        </w:rPr>
        <w:t xml:space="preserve">Pupils should be taught to: </w:t>
      </w:r>
      <w:r>
        <w:br/>
      </w:r>
      <w:r w:rsidRPr="4020AFC1" w:rsidR="2B05AA19">
        <w:rPr>
          <w:rFonts w:ascii="Calibri" w:hAnsi="Calibri" w:eastAsia="Calibri" w:cs="Calibri"/>
          <w:noProof w:val="0"/>
          <w:sz w:val="22"/>
          <w:szCs w:val="22"/>
          <w:lang w:val="en-GB"/>
        </w:rPr>
        <w:t> use their voices expressively and creatively by singing songs and speaking chants and rhymes</w:t>
      </w:r>
      <w:r>
        <w:br/>
      </w:r>
      <w:r w:rsidRPr="4020AFC1" w:rsidR="2B05AA19">
        <w:rPr>
          <w:rFonts w:ascii="Calibri" w:hAnsi="Calibri" w:eastAsia="Calibri" w:cs="Calibri"/>
          <w:noProof w:val="0"/>
          <w:sz w:val="22"/>
          <w:szCs w:val="22"/>
          <w:lang w:val="en-GB"/>
        </w:rPr>
        <w:t xml:space="preserve">  play tuned and untuned instruments musically</w:t>
      </w:r>
      <w:r>
        <w:br/>
      </w:r>
      <w:r w:rsidRPr="4020AFC1" w:rsidR="2B05AA19">
        <w:rPr>
          <w:rFonts w:ascii="Calibri" w:hAnsi="Calibri" w:eastAsia="Calibri" w:cs="Calibri"/>
          <w:noProof w:val="0"/>
          <w:sz w:val="22"/>
          <w:szCs w:val="22"/>
          <w:lang w:val="en-GB"/>
        </w:rPr>
        <w:t xml:space="preserve">  listen with concentration and understanding to a range of high-quality live and recorded music</w:t>
      </w:r>
      <w:r>
        <w:br/>
      </w:r>
      <w:r w:rsidRPr="4020AFC1" w:rsidR="2B05AA19">
        <w:rPr>
          <w:rFonts w:ascii="Calibri" w:hAnsi="Calibri" w:eastAsia="Calibri" w:cs="Calibri"/>
          <w:noProof w:val="0"/>
          <w:sz w:val="22"/>
          <w:szCs w:val="22"/>
          <w:lang w:val="en-GB"/>
        </w:rPr>
        <w:t xml:space="preserve">  experiment with, create, </w:t>
      </w:r>
      <w:r w:rsidRPr="4020AFC1" w:rsidR="2B05AA19">
        <w:rPr>
          <w:rFonts w:ascii="Calibri" w:hAnsi="Calibri" w:eastAsia="Calibri" w:cs="Calibri"/>
          <w:noProof w:val="0"/>
          <w:sz w:val="22"/>
          <w:szCs w:val="22"/>
          <w:lang w:val="en-GB"/>
        </w:rPr>
        <w:t>select</w:t>
      </w:r>
      <w:r w:rsidRPr="4020AFC1" w:rsidR="2B05AA19">
        <w:rPr>
          <w:rFonts w:ascii="Calibri" w:hAnsi="Calibri" w:eastAsia="Calibri" w:cs="Calibri"/>
          <w:noProof w:val="0"/>
          <w:sz w:val="22"/>
          <w:szCs w:val="22"/>
          <w:lang w:val="en-GB"/>
        </w:rPr>
        <w:t xml:space="preserve"> and combine sounds using the inter-related dimensions of music. </w:t>
      </w:r>
    </w:p>
    <w:p w:rsidR="2B05AA19" w:rsidP="4020AFC1" w:rsidRDefault="2B05AA19" w14:paraId="7B40CEF2" w14:textId="6D9216F3">
      <w:pPr>
        <w:pStyle w:val="Normal"/>
      </w:pPr>
      <w:r w:rsidRPr="4020AFC1" w:rsidR="2B05AA19">
        <w:rPr>
          <w:rFonts w:ascii="Calibri" w:hAnsi="Calibri" w:eastAsia="Calibri" w:cs="Calibri"/>
          <w:noProof w:val="0"/>
          <w:sz w:val="22"/>
          <w:szCs w:val="22"/>
          <w:lang w:val="en-GB"/>
        </w:rPr>
        <w:t xml:space="preserve">Key stage 2 </w:t>
      </w:r>
    </w:p>
    <w:p w:rsidR="2B05AA19" w:rsidP="4020AFC1" w:rsidRDefault="2B05AA19" w14:paraId="6D57F8B5" w14:textId="26AF7A68">
      <w:pPr>
        <w:pStyle w:val="Normal"/>
      </w:pPr>
      <w:r w:rsidRPr="4020AFC1" w:rsidR="2B05AA19">
        <w:rPr>
          <w:rFonts w:ascii="Calibri" w:hAnsi="Calibri" w:eastAsia="Calibri" w:cs="Calibri"/>
          <w:noProof w:val="0"/>
          <w:sz w:val="22"/>
          <w:szCs w:val="22"/>
          <w:lang w:val="en-GB"/>
        </w:rPr>
        <w:t xml:space="preserve">Pupils should be taught to sing and play musically with increasing confidence and control. They should develop an understanding of musical composition, organising and manipulating ideas within musical structures and reproducing sounds from aural memory. </w:t>
      </w:r>
      <w:r>
        <w:br/>
      </w:r>
      <w:r w:rsidRPr="4020AFC1" w:rsidR="2B05AA19">
        <w:rPr>
          <w:rFonts w:ascii="Calibri" w:hAnsi="Calibri" w:eastAsia="Calibri" w:cs="Calibri"/>
          <w:noProof w:val="0"/>
          <w:sz w:val="22"/>
          <w:szCs w:val="22"/>
          <w:lang w:val="en-GB"/>
        </w:rPr>
        <w:t xml:space="preserve">Pupils should be taught to: </w:t>
      </w:r>
      <w:r>
        <w:br/>
      </w:r>
      <w:r w:rsidRPr="4020AFC1" w:rsidR="2B05AA19">
        <w:rPr>
          <w:rFonts w:ascii="Calibri" w:hAnsi="Calibri" w:eastAsia="Calibri" w:cs="Calibri"/>
          <w:noProof w:val="0"/>
          <w:sz w:val="22"/>
          <w:szCs w:val="22"/>
          <w:lang w:val="en-GB"/>
        </w:rPr>
        <w:t> play and perform in solo and ensemble contexts, using their voices and playing musical instruments with increasing accuracy, fluency, control and expression</w:t>
      </w:r>
      <w:r>
        <w:br/>
      </w:r>
      <w:r w:rsidRPr="4020AFC1" w:rsidR="2B05AA19">
        <w:rPr>
          <w:rFonts w:ascii="Calibri" w:hAnsi="Calibri" w:eastAsia="Calibri" w:cs="Calibri"/>
          <w:noProof w:val="0"/>
          <w:sz w:val="22"/>
          <w:szCs w:val="22"/>
          <w:lang w:val="en-GB"/>
        </w:rPr>
        <w:t> improvise and compose music for a range of purposes using the inter-related dimensions of music</w:t>
      </w:r>
      <w:r>
        <w:br/>
      </w:r>
      <w:r w:rsidRPr="4020AFC1" w:rsidR="2B05AA19">
        <w:rPr>
          <w:rFonts w:ascii="Calibri" w:hAnsi="Calibri" w:eastAsia="Calibri" w:cs="Calibri"/>
          <w:noProof w:val="0"/>
          <w:sz w:val="22"/>
          <w:szCs w:val="22"/>
          <w:lang w:val="en-GB"/>
        </w:rPr>
        <w:t xml:space="preserve"> listen with attention to detail and recall sounds with increasing aural memory </w:t>
      </w:r>
      <w:r>
        <w:br/>
      </w:r>
      <w:r w:rsidRPr="4020AFC1" w:rsidR="2B05AA19">
        <w:rPr>
          <w:rFonts w:ascii="Calibri" w:hAnsi="Calibri" w:eastAsia="Calibri" w:cs="Calibri"/>
          <w:noProof w:val="0"/>
          <w:sz w:val="22"/>
          <w:szCs w:val="22"/>
          <w:lang w:val="en-GB"/>
        </w:rPr>
        <w:t> use and understand staff and other musical notations  appreciate and understand a wide range of high-quality live and recorded music drawn from different traditions and from great composers and musicians  develop an understanding of the history of music.</w:t>
      </w:r>
    </w:p>
    <w:p w:rsidR="096A336A" w:rsidP="4020AFC1" w:rsidRDefault="096A336A" w14:paraId="3E3410D8" w14:textId="6307FE1E">
      <w:pPr>
        <w:pStyle w:val="Normal"/>
        <w:rPr>
          <w:i w:val="1"/>
          <w:iCs w:val="1"/>
        </w:rPr>
      </w:pPr>
      <w:r w:rsidRPr="4020AFC1" w:rsidR="096A336A">
        <w:rPr>
          <w:i w:val="1"/>
          <w:iCs w:val="1"/>
        </w:rPr>
        <w:t xml:space="preserve">As </w:t>
      </w:r>
      <w:r w:rsidRPr="4020AFC1" w:rsidR="096A336A">
        <w:rPr>
          <w:i w:val="1"/>
          <w:iCs w:val="1"/>
        </w:rPr>
        <w:t>advised</w:t>
      </w:r>
      <w:r w:rsidRPr="4020AFC1" w:rsidR="096A336A">
        <w:rPr>
          <w:i w:val="1"/>
          <w:iCs w:val="1"/>
        </w:rPr>
        <w:t xml:space="preserve"> by rock steady - </w:t>
      </w:r>
      <w:r w:rsidRPr="4020AFC1" w:rsidR="5126D318">
        <w:rPr>
          <w:i w:val="1"/>
          <w:iCs w:val="1"/>
        </w:rPr>
        <w:t>8</w:t>
      </w:r>
      <w:r w:rsidRPr="4020AFC1" w:rsidR="233D503F">
        <w:rPr>
          <w:i w:val="1"/>
          <w:iCs w:val="1"/>
        </w:rPr>
        <w:t xml:space="preserve"> </w:t>
      </w:r>
      <w:r w:rsidRPr="4020AFC1" w:rsidR="5126D318">
        <w:rPr>
          <w:i w:val="1"/>
          <w:iCs w:val="1"/>
        </w:rPr>
        <w:t>mu</w:t>
      </w:r>
      <w:r w:rsidRPr="4020AFC1" w:rsidR="75008F24">
        <w:rPr>
          <w:i w:val="1"/>
          <w:iCs w:val="1"/>
        </w:rPr>
        <w:t>si</w:t>
      </w:r>
      <w:r w:rsidRPr="4020AFC1" w:rsidR="5126D318">
        <w:rPr>
          <w:i w:val="1"/>
          <w:iCs w:val="1"/>
        </w:rPr>
        <w:t>ca</w:t>
      </w:r>
      <w:r w:rsidRPr="4020AFC1" w:rsidR="6944CA93">
        <w:rPr>
          <w:i w:val="1"/>
          <w:iCs w:val="1"/>
        </w:rPr>
        <w:t>l</w:t>
      </w:r>
      <w:r w:rsidRPr="4020AFC1" w:rsidR="5126D318">
        <w:rPr>
          <w:i w:val="1"/>
          <w:iCs w:val="1"/>
        </w:rPr>
        <w:t xml:space="preserve"> </w:t>
      </w:r>
      <w:r w:rsidRPr="4020AFC1" w:rsidR="233D503F">
        <w:rPr>
          <w:i w:val="1"/>
          <w:iCs w:val="1"/>
        </w:rPr>
        <w:t>areas to cover:</w:t>
      </w:r>
      <w:r>
        <w:br/>
      </w:r>
      <w:r w:rsidRPr="4020AFC1" w:rsidR="1722AC82">
        <w:rPr>
          <w:i w:val="1"/>
          <w:iCs w:val="1"/>
        </w:rPr>
        <w:t>Beat</w:t>
      </w:r>
      <w:r>
        <w:br/>
      </w:r>
      <w:r w:rsidRPr="4020AFC1" w:rsidR="18754C8A">
        <w:rPr>
          <w:i w:val="1"/>
          <w:iCs w:val="1"/>
        </w:rPr>
        <w:t>Rhythm</w:t>
      </w:r>
      <w:r>
        <w:br/>
      </w:r>
      <w:r>
        <w:br/>
      </w:r>
      <w:r w:rsidRPr="4020AFC1" w:rsidR="7A169C2C">
        <w:rPr>
          <w:i w:val="1"/>
          <w:iCs w:val="1"/>
        </w:rPr>
        <w:t>Melody</w:t>
      </w:r>
      <w:r>
        <w:br/>
      </w:r>
      <w:r w:rsidRPr="4020AFC1" w:rsidR="3F439849">
        <w:rPr>
          <w:i w:val="1"/>
          <w:iCs w:val="1"/>
        </w:rPr>
        <w:t>Harmony</w:t>
      </w:r>
      <w:r>
        <w:br/>
      </w:r>
    </w:p>
    <w:p w:rsidR="16C33146" w:rsidP="4020AFC1" w:rsidRDefault="16C33146" w14:paraId="4C718552" w14:textId="3B263FEC">
      <w:pPr>
        <w:pStyle w:val="Normal"/>
        <w:rPr>
          <w:i w:val="1"/>
          <w:iCs w:val="1"/>
        </w:rPr>
      </w:pPr>
      <w:r w:rsidRPr="4020AFC1" w:rsidR="16C33146">
        <w:rPr>
          <w:i w:val="1"/>
          <w:iCs w:val="1"/>
        </w:rPr>
        <w:t>Form</w:t>
      </w:r>
      <w:r>
        <w:br/>
      </w:r>
      <w:r w:rsidRPr="4020AFC1" w:rsidR="60E36A83">
        <w:rPr>
          <w:i w:val="1"/>
          <w:iCs w:val="1"/>
        </w:rPr>
        <w:t>Texture</w:t>
      </w:r>
    </w:p>
    <w:p w:rsidR="322E4768" w:rsidP="4020AFC1" w:rsidRDefault="322E4768" w14:paraId="45F5C76B" w14:textId="218F0E3E">
      <w:pPr>
        <w:pStyle w:val="Normal"/>
        <w:rPr>
          <w:i w:val="1"/>
          <w:iCs w:val="1"/>
        </w:rPr>
      </w:pPr>
      <w:r w:rsidRPr="4020AFC1" w:rsidR="322E4768">
        <w:rPr>
          <w:i w:val="1"/>
          <w:iCs w:val="1"/>
        </w:rPr>
        <w:t>Timber</w:t>
      </w:r>
      <w:r>
        <w:br/>
      </w:r>
      <w:r w:rsidRPr="4020AFC1" w:rsidR="77226CF2">
        <w:rPr>
          <w:i w:val="1"/>
          <w:iCs w:val="1"/>
        </w:rPr>
        <w:t>Dynamics?</w:t>
      </w:r>
    </w:p>
    <w:sectPr w:rsidR="003A0EE7" w:rsidSect="001446C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altName w:val="Arial"/>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27380"/>
    <w:multiLevelType w:val="hybridMultilevel"/>
    <w:tmpl w:val="A84C0D3E"/>
    <w:lvl w:ilvl="0" w:tplc="84124354">
      <w:numFmt w:val="bullet"/>
      <w:lvlText w:val="•"/>
      <w:lvlJc w:val="left"/>
      <w:pPr>
        <w:ind w:left="282" w:hanging="171"/>
      </w:pPr>
      <w:rPr>
        <w:rFonts w:hint="default" w:ascii="Roboto" w:hAnsi="Roboto" w:eastAsia="Roboto" w:cs="Roboto"/>
        <w:color w:val="231F20"/>
        <w:spacing w:val="-11"/>
        <w:w w:val="98"/>
        <w:sz w:val="20"/>
        <w:szCs w:val="20"/>
        <w:lang w:val="en-GB" w:eastAsia="en-GB" w:bidi="en-GB"/>
      </w:rPr>
    </w:lvl>
    <w:lvl w:ilvl="1" w:tplc="6A12CE04">
      <w:numFmt w:val="bullet"/>
      <w:lvlText w:val="•"/>
      <w:lvlJc w:val="left"/>
      <w:pPr>
        <w:ind w:left="834" w:hanging="171"/>
      </w:pPr>
      <w:rPr>
        <w:rFonts w:hint="default"/>
        <w:lang w:val="en-GB" w:eastAsia="en-GB" w:bidi="en-GB"/>
      </w:rPr>
    </w:lvl>
    <w:lvl w:ilvl="2" w:tplc="2A02E918">
      <w:numFmt w:val="bullet"/>
      <w:lvlText w:val="•"/>
      <w:lvlJc w:val="left"/>
      <w:pPr>
        <w:ind w:left="1388" w:hanging="171"/>
      </w:pPr>
      <w:rPr>
        <w:rFonts w:hint="default"/>
        <w:lang w:val="en-GB" w:eastAsia="en-GB" w:bidi="en-GB"/>
      </w:rPr>
    </w:lvl>
    <w:lvl w:ilvl="3" w:tplc="DF043C82">
      <w:numFmt w:val="bullet"/>
      <w:lvlText w:val="•"/>
      <w:lvlJc w:val="left"/>
      <w:pPr>
        <w:ind w:left="1942" w:hanging="171"/>
      </w:pPr>
      <w:rPr>
        <w:rFonts w:hint="default"/>
        <w:lang w:val="en-GB" w:eastAsia="en-GB" w:bidi="en-GB"/>
      </w:rPr>
    </w:lvl>
    <w:lvl w:ilvl="4" w:tplc="B4C21956">
      <w:numFmt w:val="bullet"/>
      <w:lvlText w:val="•"/>
      <w:lvlJc w:val="left"/>
      <w:pPr>
        <w:ind w:left="2496" w:hanging="171"/>
      </w:pPr>
      <w:rPr>
        <w:rFonts w:hint="default"/>
        <w:lang w:val="en-GB" w:eastAsia="en-GB" w:bidi="en-GB"/>
      </w:rPr>
    </w:lvl>
    <w:lvl w:ilvl="5" w:tplc="664E3956">
      <w:numFmt w:val="bullet"/>
      <w:lvlText w:val="•"/>
      <w:lvlJc w:val="left"/>
      <w:pPr>
        <w:ind w:left="3050" w:hanging="171"/>
      </w:pPr>
      <w:rPr>
        <w:rFonts w:hint="default"/>
        <w:lang w:val="en-GB" w:eastAsia="en-GB" w:bidi="en-GB"/>
      </w:rPr>
    </w:lvl>
    <w:lvl w:ilvl="6" w:tplc="1BB65A28">
      <w:numFmt w:val="bullet"/>
      <w:lvlText w:val="•"/>
      <w:lvlJc w:val="left"/>
      <w:pPr>
        <w:ind w:left="3604" w:hanging="171"/>
      </w:pPr>
      <w:rPr>
        <w:rFonts w:hint="default"/>
        <w:lang w:val="en-GB" w:eastAsia="en-GB" w:bidi="en-GB"/>
      </w:rPr>
    </w:lvl>
    <w:lvl w:ilvl="7" w:tplc="1FCC4C54">
      <w:numFmt w:val="bullet"/>
      <w:lvlText w:val="•"/>
      <w:lvlJc w:val="left"/>
      <w:pPr>
        <w:ind w:left="4158" w:hanging="171"/>
      </w:pPr>
      <w:rPr>
        <w:rFonts w:hint="default"/>
        <w:lang w:val="en-GB" w:eastAsia="en-GB" w:bidi="en-GB"/>
      </w:rPr>
    </w:lvl>
    <w:lvl w:ilvl="8" w:tplc="A53C9462">
      <w:numFmt w:val="bullet"/>
      <w:lvlText w:val="•"/>
      <w:lvlJc w:val="left"/>
      <w:pPr>
        <w:ind w:left="4712" w:hanging="171"/>
      </w:pPr>
      <w:rPr>
        <w:rFonts w:hint="default"/>
        <w:lang w:val="en-GB" w:eastAsia="en-GB" w:bidi="en-GB"/>
      </w:rPr>
    </w:lvl>
  </w:abstractNum>
  <w:abstractNum w:abstractNumId="1" w15:restartNumberingAfterBreak="0">
    <w:nsid w:val="132B05BE"/>
    <w:multiLevelType w:val="hybridMultilevel"/>
    <w:tmpl w:val="DC289D8C"/>
    <w:lvl w:ilvl="0" w:tplc="79B44B34">
      <w:numFmt w:val="bullet"/>
      <w:lvlText w:val="•"/>
      <w:lvlJc w:val="left"/>
      <w:pPr>
        <w:ind w:left="720" w:hanging="360"/>
      </w:pPr>
      <w:rPr>
        <w:rFonts w:hint="default" w:ascii="Roboto" w:hAnsi="Roboto" w:eastAsia="Roboto" w:cs="Roboto"/>
        <w:color w:val="231F20"/>
        <w:spacing w:val="-11"/>
        <w:w w:val="100"/>
        <w:sz w:val="20"/>
        <w:szCs w:val="20"/>
        <w:lang w:val="en-GB" w:eastAsia="en-GB" w:bidi="en-GB"/>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8495747"/>
    <w:multiLevelType w:val="hybridMultilevel"/>
    <w:tmpl w:val="F6B62D5C"/>
    <w:lvl w:ilvl="0" w:tplc="79B44B34">
      <w:numFmt w:val="bullet"/>
      <w:lvlText w:val="•"/>
      <w:lvlJc w:val="left"/>
      <w:pPr>
        <w:ind w:left="793" w:hanging="360"/>
      </w:pPr>
      <w:rPr>
        <w:rFonts w:hint="default" w:ascii="Roboto" w:hAnsi="Roboto" w:eastAsia="Roboto" w:cs="Roboto"/>
        <w:color w:val="231F20"/>
        <w:spacing w:val="-11"/>
        <w:w w:val="100"/>
        <w:sz w:val="20"/>
        <w:szCs w:val="20"/>
        <w:lang w:val="en-GB" w:eastAsia="en-GB" w:bidi="en-GB"/>
      </w:rPr>
    </w:lvl>
    <w:lvl w:ilvl="1" w:tplc="04090003" w:tentative="1">
      <w:start w:val="1"/>
      <w:numFmt w:val="bullet"/>
      <w:lvlText w:val="o"/>
      <w:lvlJc w:val="left"/>
      <w:pPr>
        <w:ind w:left="1513" w:hanging="360"/>
      </w:pPr>
      <w:rPr>
        <w:rFonts w:hint="default" w:ascii="Courier New" w:hAnsi="Courier New" w:cs="Courier New"/>
      </w:rPr>
    </w:lvl>
    <w:lvl w:ilvl="2" w:tplc="04090005" w:tentative="1">
      <w:start w:val="1"/>
      <w:numFmt w:val="bullet"/>
      <w:lvlText w:val=""/>
      <w:lvlJc w:val="left"/>
      <w:pPr>
        <w:ind w:left="2233" w:hanging="360"/>
      </w:pPr>
      <w:rPr>
        <w:rFonts w:hint="default" w:ascii="Wingdings" w:hAnsi="Wingdings"/>
      </w:rPr>
    </w:lvl>
    <w:lvl w:ilvl="3" w:tplc="04090001" w:tentative="1">
      <w:start w:val="1"/>
      <w:numFmt w:val="bullet"/>
      <w:lvlText w:val=""/>
      <w:lvlJc w:val="left"/>
      <w:pPr>
        <w:ind w:left="2953" w:hanging="360"/>
      </w:pPr>
      <w:rPr>
        <w:rFonts w:hint="default" w:ascii="Symbol" w:hAnsi="Symbol"/>
      </w:rPr>
    </w:lvl>
    <w:lvl w:ilvl="4" w:tplc="04090003" w:tentative="1">
      <w:start w:val="1"/>
      <w:numFmt w:val="bullet"/>
      <w:lvlText w:val="o"/>
      <w:lvlJc w:val="left"/>
      <w:pPr>
        <w:ind w:left="3673" w:hanging="360"/>
      </w:pPr>
      <w:rPr>
        <w:rFonts w:hint="default" w:ascii="Courier New" w:hAnsi="Courier New" w:cs="Courier New"/>
      </w:rPr>
    </w:lvl>
    <w:lvl w:ilvl="5" w:tplc="04090005" w:tentative="1">
      <w:start w:val="1"/>
      <w:numFmt w:val="bullet"/>
      <w:lvlText w:val=""/>
      <w:lvlJc w:val="left"/>
      <w:pPr>
        <w:ind w:left="4393" w:hanging="360"/>
      </w:pPr>
      <w:rPr>
        <w:rFonts w:hint="default" w:ascii="Wingdings" w:hAnsi="Wingdings"/>
      </w:rPr>
    </w:lvl>
    <w:lvl w:ilvl="6" w:tplc="04090001" w:tentative="1">
      <w:start w:val="1"/>
      <w:numFmt w:val="bullet"/>
      <w:lvlText w:val=""/>
      <w:lvlJc w:val="left"/>
      <w:pPr>
        <w:ind w:left="5113" w:hanging="360"/>
      </w:pPr>
      <w:rPr>
        <w:rFonts w:hint="default" w:ascii="Symbol" w:hAnsi="Symbol"/>
      </w:rPr>
    </w:lvl>
    <w:lvl w:ilvl="7" w:tplc="04090003" w:tentative="1">
      <w:start w:val="1"/>
      <w:numFmt w:val="bullet"/>
      <w:lvlText w:val="o"/>
      <w:lvlJc w:val="left"/>
      <w:pPr>
        <w:ind w:left="5833" w:hanging="360"/>
      </w:pPr>
      <w:rPr>
        <w:rFonts w:hint="default" w:ascii="Courier New" w:hAnsi="Courier New" w:cs="Courier New"/>
      </w:rPr>
    </w:lvl>
    <w:lvl w:ilvl="8" w:tplc="04090005" w:tentative="1">
      <w:start w:val="1"/>
      <w:numFmt w:val="bullet"/>
      <w:lvlText w:val=""/>
      <w:lvlJc w:val="left"/>
      <w:pPr>
        <w:ind w:left="6553" w:hanging="360"/>
      </w:pPr>
      <w:rPr>
        <w:rFonts w:hint="default" w:ascii="Wingdings" w:hAnsi="Wingdings"/>
      </w:rPr>
    </w:lvl>
  </w:abstractNum>
  <w:abstractNum w:abstractNumId="3" w15:restartNumberingAfterBreak="0">
    <w:nsid w:val="224900D9"/>
    <w:multiLevelType w:val="multilevel"/>
    <w:tmpl w:val="7E84F0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C696295"/>
    <w:multiLevelType w:val="hybridMultilevel"/>
    <w:tmpl w:val="918062B4"/>
    <w:lvl w:ilvl="0" w:tplc="F4E0F7D2">
      <w:numFmt w:val="bullet"/>
      <w:lvlText w:val="•"/>
      <w:lvlJc w:val="left"/>
      <w:pPr>
        <w:ind w:left="282" w:hanging="171"/>
      </w:pPr>
      <w:rPr>
        <w:rFonts w:hint="default" w:ascii="Roboto" w:hAnsi="Roboto" w:eastAsia="Roboto" w:cs="Roboto"/>
        <w:color w:val="231F20"/>
        <w:spacing w:val="-11"/>
        <w:w w:val="99"/>
        <w:sz w:val="20"/>
        <w:szCs w:val="20"/>
        <w:lang w:val="en-GB" w:eastAsia="en-GB" w:bidi="en-GB"/>
      </w:rPr>
    </w:lvl>
    <w:lvl w:ilvl="1" w:tplc="D32824D2">
      <w:numFmt w:val="bullet"/>
      <w:lvlText w:val="•"/>
      <w:lvlJc w:val="left"/>
      <w:pPr>
        <w:ind w:left="834" w:hanging="171"/>
      </w:pPr>
      <w:rPr>
        <w:rFonts w:hint="default"/>
        <w:lang w:val="en-GB" w:eastAsia="en-GB" w:bidi="en-GB"/>
      </w:rPr>
    </w:lvl>
    <w:lvl w:ilvl="2" w:tplc="E44E1878">
      <w:numFmt w:val="bullet"/>
      <w:lvlText w:val="•"/>
      <w:lvlJc w:val="left"/>
      <w:pPr>
        <w:ind w:left="1388" w:hanging="171"/>
      </w:pPr>
      <w:rPr>
        <w:rFonts w:hint="default"/>
        <w:lang w:val="en-GB" w:eastAsia="en-GB" w:bidi="en-GB"/>
      </w:rPr>
    </w:lvl>
    <w:lvl w:ilvl="3" w:tplc="3C4EF968">
      <w:numFmt w:val="bullet"/>
      <w:lvlText w:val="•"/>
      <w:lvlJc w:val="left"/>
      <w:pPr>
        <w:ind w:left="1942" w:hanging="171"/>
      </w:pPr>
      <w:rPr>
        <w:rFonts w:hint="default"/>
        <w:lang w:val="en-GB" w:eastAsia="en-GB" w:bidi="en-GB"/>
      </w:rPr>
    </w:lvl>
    <w:lvl w:ilvl="4" w:tplc="94A4E6D4">
      <w:numFmt w:val="bullet"/>
      <w:lvlText w:val="•"/>
      <w:lvlJc w:val="left"/>
      <w:pPr>
        <w:ind w:left="2496" w:hanging="171"/>
      </w:pPr>
      <w:rPr>
        <w:rFonts w:hint="default"/>
        <w:lang w:val="en-GB" w:eastAsia="en-GB" w:bidi="en-GB"/>
      </w:rPr>
    </w:lvl>
    <w:lvl w:ilvl="5" w:tplc="0C72C084">
      <w:numFmt w:val="bullet"/>
      <w:lvlText w:val="•"/>
      <w:lvlJc w:val="left"/>
      <w:pPr>
        <w:ind w:left="3050" w:hanging="171"/>
      </w:pPr>
      <w:rPr>
        <w:rFonts w:hint="default"/>
        <w:lang w:val="en-GB" w:eastAsia="en-GB" w:bidi="en-GB"/>
      </w:rPr>
    </w:lvl>
    <w:lvl w:ilvl="6" w:tplc="401028E0">
      <w:numFmt w:val="bullet"/>
      <w:lvlText w:val="•"/>
      <w:lvlJc w:val="left"/>
      <w:pPr>
        <w:ind w:left="3604" w:hanging="171"/>
      </w:pPr>
      <w:rPr>
        <w:rFonts w:hint="default"/>
        <w:lang w:val="en-GB" w:eastAsia="en-GB" w:bidi="en-GB"/>
      </w:rPr>
    </w:lvl>
    <w:lvl w:ilvl="7" w:tplc="8698EBFE">
      <w:numFmt w:val="bullet"/>
      <w:lvlText w:val="•"/>
      <w:lvlJc w:val="left"/>
      <w:pPr>
        <w:ind w:left="4158" w:hanging="171"/>
      </w:pPr>
      <w:rPr>
        <w:rFonts w:hint="default"/>
        <w:lang w:val="en-GB" w:eastAsia="en-GB" w:bidi="en-GB"/>
      </w:rPr>
    </w:lvl>
    <w:lvl w:ilvl="8" w:tplc="FC841900">
      <w:numFmt w:val="bullet"/>
      <w:lvlText w:val="•"/>
      <w:lvlJc w:val="left"/>
      <w:pPr>
        <w:ind w:left="4712" w:hanging="171"/>
      </w:pPr>
      <w:rPr>
        <w:rFonts w:hint="default"/>
        <w:lang w:val="en-GB" w:eastAsia="en-GB" w:bidi="en-GB"/>
      </w:rPr>
    </w:lvl>
  </w:abstractNum>
  <w:abstractNum w:abstractNumId="5" w15:restartNumberingAfterBreak="0">
    <w:nsid w:val="302D588E"/>
    <w:multiLevelType w:val="hybridMultilevel"/>
    <w:tmpl w:val="592EA088"/>
    <w:lvl w:ilvl="0" w:tplc="5A9A4C04">
      <w:numFmt w:val="bullet"/>
      <w:lvlText w:val="•"/>
      <w:lvlJc w:val="left"/>
      <w:pPr>
        <w:ind w:left="282" w:hanging="171"/>
      </w:pPr>
      <w:rPr>
        <w:rFonts w:hint="default" w:ascii="Roboto" w:hAnsi="Roboto" w:eastAsia="Roboto" w:cs="Roboto"/>
        <w:color w:val="231F20"/>
        <w:spacing w:val="-11"/>
        <w:w w:val="100"/>
        <w:sz w:val="20"/>
        <w:szCs w:val="20"/>
        <w:lang w:val="en-GB" w:eastAsia="en-GB" w:bidi="en-GB"/>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31F66BE0"/>
    <w:multiLevelType w:val="multilevel"/>
    <w:tmpl w:val="73F4F4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3D8A09BD"/>
    <w:multiLevelType w:val="hybridMultilevel"/>
    <w:tmpl w:val="6414C8EA"/>
    <w:lvl w:ilvl="0" w:tplc="79B44B34">
      <w:numFmt w:val="bullet"/>
      <w:lvlText w:val="•"/>
      <w:lvlJc w:val="left"/>
      <w:pPr>
        <w:ind w:left="283" w:hanging="171"/>
      </w:pPr>
      <w:rPr>
        <w:rFonts w:hint="default" w:ascii="Roboto" w:hAnsi="Roboto" w:eastAsia="Roboto" w:cs="Roboto"/>
        <w:color w:val="231F20"/>
        <w:spacing w:val="-11"/>
        <w:w w:val="100"/>
        <w:sz w:val="20"/>
        <w:szCs w:val="20"/>
        <w:lang w:val="en-GB" w:eastAsia="en-GB" w:bidi="en-GB"/>
      </w:rPr>
    </w:lvl>
    <w:lvl w:ilvl="1" w:tplc="5E705470">
      <w:numFmt w:val="bullet"/>
      <w:lvlText w:val="•"/>
      <w:lvlJc w:val="left"/>
      <w:pPr>
        <w:ind w:left="833" w:hanging="171"/>
      </w:pPr>
      <w:rPr>
        <w:rFonts w:hint="default"/>
        <w:lang w:val="en-GB" w:eastAsia="en-GB" w:bidi="en-GB"/>
      </w:rPr>
    </w:lvl>
    <w:lvl w:ilvl="2" w:tplc="CC9AA7C8">
      <w:numFmt w:val="bullet"/>
      <w:lvlText w:val="•"/>
      <w:lvlJc w:val="left"/>
      <w:pPr>
        <w:ind w:left="1387" w:hanging="171"/>
      </w:pPr>
      <w:rPr>
        <w:rFonts w:hint="default"/>
        <w:lang w:val="en-GB" w:eastAsia="en-GB" w:bidi="en-GB"/>
      </w:rPr>
    </w:lvl>
    <w:lvl w:ilvl="3" w:tplc="3DE6F064">
      <w:numFmt w:val="bullet"/>
      <w:lvlText w:val="•"/>
      <w:lvlJc w:val="left"/>
      <w:pPr>
        <w:ind w:left="1941" w:hanging="171"/>
      </w:pPr>
      <w:rPr>
        <w:rFonts w:hint="default"/>
        <w:lang w:val="en-GB" w:eastAsia="en-GB" w:bidi="en-GB"/>
      </w:rPr>
    </w:lvl>
    <w:lvl w:ilvl="4" w:tplc="CA105286">
      <w:numFmt w:val="bullet"/>
      <w:lvlText w:val="•"/>
      <w:lvlJc w:val="left"/>
      <w:pPr>
        <w:ind w:left="2495" w:hanging="171"/>
      </w:pPr>
      <w:rPr>
        <w:rFonts w:hint="default"/>
        <w:lang w:val="en-GB" w:eastAsia="en-GB" w:bidi="en-GB"/>
      </w:rPr>
    </w:lvl>
    <w:lvl w:ilvl="5" w:tplc="752EE200">
      <w:numFmt w:val="bullet"/>
      <w:lvlText w:val="•"/>
      <w:lvlJc w:val="left"/>
      <w:pPr>
        <w:ind w:left="3049" w:hanging="171"/>
      </w:pPr>
      <w:rPr>
        <w:rFonts w:hint="default"/>
        <w:lang w:val="en-GB" w:eastAsia="en-GB" w:bidi="en-GB"/>
      </w:rPr>
    </w:lvl>
    <w:lvl w:ilvl="6" w:tplc="CB0C21C0">
      <w:numFmt w:val="bullet"/>
      <w:lvlText w:val="•"/>
      <w:lvlJc w:val="left"/>
      <w:pPr>
        <w:ind w:left="3603" w:hanging="171"/>
      </w:pPr>
      <w:rPr>
        <w:rFonts w:hint="default"/>
        <w:lang w:val="en-GB" w:eastAsia="en-GB" w:bidi="en-GB"/>
      </w:rPr>
    </w:lvl>
    <w:lvl w:ilvl="7" w:tplc="38CA0F7E">
      <w:numFmt w:val="bullet"/>
      <w:lvlText w:val="•"/>
      <w:lvlJc w:val="left"/>
      <w:pPr>
        <w:ind w:left="4157" w:hanging="171"/>
      </w:pPr>
      <w:rPr>
        <w:rFonts w:hint="default"/>
        <w:lang w:val="en-GB" w:eastAsia="en-GB" w:bidi="en-GB"/>
      </w:rPr>
    </w:lvl>
    <w:lvl w:ilvl="8" w:tplc="CB7CD9E0">
      <w:numFmt w:val="bullet"/>
      <w:lvlText w:val="•"/>
      <w:lvlJc w:val="left"/>
      <w:pPr>
        <w:ind w:left="4711" w:hanging="171"/>
      </w:pPr>
      <w:rPr>
        <w:rFonts w:hint="default"/>
        <w:lang w:val="en-GB" w:eastAsia="en-GB" w:bidi="en-GB"/>
      </w:rPr>
    </w:lvl>
  </w:abstractNum>
  <w:abstractNum w:abstractNumId="8" w15:restartNumberingAfterBreak="0">
    <w:nsid w:val="52996E93"/>
    <w:multiLevelType w:val="multilevel"/>
    <w:tmpl w:val="7FF2DE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52D86ADD"/>
    <w:multiLevelType w:val="hybridMultilevel"/>
    <w:tmpl w:val="A8AA124C"/>
    <w:lvl w:ilvl="0" w:tplc="5A9A4C04">
      <w:numFmt w:val="bullet"/>
      <w:lvlText w:val="•"/>
      <w:lvlJc w:val="left"/>
      <w:pPr>
        <w:ind w:left="282" w:hanging="171"/>
      </w:pPr>
      <w:rPr>
        <w:rFonts w:hint="default" w:ascii="Roboto" w:hAnsi="Roboto" w:eastAsia="Roboto" w:cs="Roboto"/>
        <w:color w:val="231F20"/>
        <w:spacing w:val="-11"/>
        <w:w w:val="100"/>
        <w:sz w:val="20"/>
        <w:szCs w:val="20"/>
        <w:lang w:val="en-GB" w:eastAsia="en-GB" w:bidi="en-GB"/>
      </w:rPr>
    </w:lvl>
    <w:lvl w:ilvl="1" w:tplc="91CEF8BA">
      <w:numFmt w:val="bullet"/>
      <w:lvlText w:val="•"/>
      <w:lvlJc w:val="left"/>
      <w:pPr>
        <w:ind w:left="834" w:hanging="171"/>
      </w:pPr>
      <w:rPr>
        <w:rFonts w:hint="default"/>
        <w:lang w:val="en-GB" w:eastAsia="en-GB" w:bidi="en-GB"/>
      </w:rPr>
    </w:lvl>
    <w:lvl w:ilvl="2" w:tplc="B664A746">
      <w:numFmt w:val="bullet"/>
      <w:lvlText w:val="•"/>
      <w:lvlJc w:val="left"/>
      <w:pPr>
        <w:ind w:left="1388" w:hanging="171"/>
      </w:pPr>
      <w:rPr>
        <w:rFonts w:hint="default"/>
        <w:lang w:val="en-GB" w:eastAsia="en-GB" w:bidi="en-GB"/>
      </w:rPr>
    </w:lvl>
    <w:lvl w:ilvl="3" w:tplc="C7605DFA">
      <w:numFmt w:val="bullet"/>
      <w:lvlText w:val="•"/>
      <w:lvlJc w:val="left"/>
      <w:pPr>
        <w:ind w:left="1942" w:hanging="171"/>
      </w:pPr>
      <w:rPr>
        <w:rFonts w:hint="default"/>
        <w:lang w:val="en-GB" w:eastAsia="en-GB" w:bidi="en-GB"/>
      </w:rPr>
    </w:lvl>
    <w:lvl w:ilvl="4" w:tplc="CD143556">
      <w:numFmt w:val="bullet"/>
      <w:lvlText w:val="•"/>
      <w:lvlJc w:val="left"/>
      <w:pPr>
        <w:ind w:left="2496" w:hanging="171"/>
      </w:pPr>
      <w:rPr>
        <w:rFonts w:hint="default"/>
        <w:lang w:val="en-GB" w:eastAsia="en-GB" w:bidi="en-GB"/>
      </w:rPr>
    </w:lvl>
    <w:lvl w:ilvl="5" w:tplc="6D5CDCCA">
      <w:numFmt w:val="bullet"/>
      <w:lvlText w:val="•"/>
      <w:lvlJc w:val="left"/>
      <w:pPr>
        <w:ind w:left="3050" w:hanging="171"/>
      </w:pPr>
      <w:rPr>
        <w:rFonts w:hint="default"/>
        <w:lang w:val="en-GB" w:eastAsia="en-GB" w:bidi="en-GB"/>
      </w:rPr>
    </w:lvl>
    <w:lvl w:ilvl="6" w:tplc="E47C2986">
      <w:numFmt w:val="bullet"/>
      <w:lvlText w:val="•"/>
      <w:lvlJc w:val="left"/>
      <w:pPr>
        <w:ind w:left="3604" w:hanging="171"/>
      </w:pPr>
      <w:rPr>
        <w:rFonts w:hint="default"/>
        <w:lang w:val="en-GB" w:eastAsia="en-GB" w:bidi="en-GB"/>
      </w:rPr>
    </w:lvl>
    <w:lvl w:ilvl="7" w:tplc="78A82C98">
      <w:numFmt w:val="bullet"/>
      <w:lvlText w:val="•"/>
      <w:lvlJc w:val="left"/>
      <w:pPr>
        <w:ind w:left="4158" w:hanging="171"/>
      </w:pPr>
      <w:rPr>
        <w:rFonts w:hint="default"/>
        <w:lang w:val="en-GB" w:eastAsia="en-GB" w:bidi="en-GB"/>
      </w:rPr>
    </w:lvl>
    <w:lvl w:ilvl="8" w:tplc="193A0EDE">
      <w:numFmt w:val="bullet"/>
      <w:lvlText w:val="•"/>
      <w:lvlJc w:val="left"/>
      <w:pPr>
        <w:ind w:left="4712" w:hanging="171"/>
      </w:pPr>
      <w:rPr>
        <w:rFonts w:hint="default"/>
        <w:lang w:val="en-GB" w:eastAsia="en-GB" w:bidi="en-GB"/>
      </w:rPr>
    </w:lvl>
  </w:abstractNum>
  <w:abstractNum w:abstractNumId="10" w15:restartNumberingAfterBreak="0">
    <w:nsid w:val="6DDD787A"/>
    <w:multiLevelType w:val="hybridMultilevel"/>
    <w:tmpl w:val="44FA7C8E"/>
    <w:lvl w:ilvl="0" w:tplc="CCC2EB7C">
      <w:numFmt w:val="bullet"/>
      <w:lvlText w:val="•"/>
      <w:lvlJc w:val="left"/>
      <w:pPr>
        <w:ind w:left="282" w:hanging="171"/>
      </w:pPr>
      <w:rPr>
        <w:rFonts w:hint="default" w:ascii="Roboto" w:hAnsi="Roboto" w:eastAsia="Roboto" w:cs="Roboto"/>
        <w:color w:val="231F20"/>
        <w:spacing w:val="-11"/>
        <w:w w:val="100"/>
        <w:sz w:val="20"/>
        <w:szCs w:val="20"/>
        <w:lang w:val="en-GB" w:eastAsia="en-GB" w:bidi="en-GB"/>
      </w:rPr>
    </w:lvl>
    <w:lvl w:ilvl="1" w:tplc="796A3B12">
      <w:numFmt w:val="bullet"/>
      <w:lvlText w:val="•"/>
      <w:lvlJc w:val="left"/>
      <w:pPr>
        <w:ind w:left="834" w:hanging="171"/>
      </w:pPr>
      <w:rPr>
        <w:rFonts w:hint="default"/>
        <w:lang w:val="en-GB" w:eastAsia="en-GB" w:bidi="en-GB"/>
      </w:rPr>
    </w:lvl>
    <w:lvl w:ilvl="2" w:tplc="7F462F1A">
      <w:numFmt w:val="bullet"/>
      <w:lvlText w:val="•"/>
      <w:lvlJc w:val="left"/>
      <w:pPr>
        <w:ind w:left="1388" w:hanging="171"/>
      </w:pPr>
      <w:rPr>
        <w:rFonts w:hint="default"/>
        <w:lang w:val="en-GB" w:eastAsia="en-GB" w:bidi="en-GB"/>
      </w:rPr>
    </w:lvl>
    <w:lvl w:ilvl="3" w:tplc="435A1FBC">
      <w:numFmt w:val="bullet"/>
      <w:lvlText w:val="•"/>
      <w:lvlJc w:val="left"/>
      <w:pPr>
        <w:ind w:left="1942" w:hanging="171"/>
      </w:pPr>
      <w:rPr>
        <w:rFonts w:hint="default"/>
        <w:lang w:val="en-GB" w:eastAsia="en-GB" w:bidi="en-GB"/>
      </w:rPr>
    </w:lvl>
    <w:lvl w:ilvl="4" w:tplc="B2586E2E">
      <w:numFmt w:val="bullet"/>
      <w:lvlText w:val="•"/>
      <w:lvlJc w:val="left"/>
      <w:pPr>
        <w:ind w:left="2496" w:hanging="171"/>
      </w:pPr>
      <w:rPr>
        <w:rFonts w:hint="default"/>
        <w:lang w:val="en-GB" w:eastAsia="en-GB" w:bidi="en-GB"/>
      </w:rPr>
    </w:lvl>
    <w:lvl w:ilvl="5" w:tplc="426A31DE">
      <w:numFmt w:val="bullet"/>
      <w:lvlText w:val="•"/>
      <w:lvlJc w:val="left"/>
      <w:pPr>
        <w:ind w:left="3050" w:hanging="171"/>
      </w:pPr>
      <w:rPr>
        <w:rFonts w:hint="default"/>
        <w:lang w:val="en-GB" w:eastAsia="en-GB" w:bidi="en-GB"/>
      </w:rPr>
    </w:lvl>
    <w:lvl w:ilvl="6" w:tplc="69881464">
      <w:numFmt w:val="bullet"/>
      <w:lvlText w:val="•"/>
      <w:lvlJc w:val="left"/>
      <w:pPr>
        <w:ind w:left="3604" w:hanging="171"/>
      </w:pPr>
      <w:rPr>
        <w:rFonts w:hint="default"/>
        <w:lang w:val="en-GB" w:eastAsia="en-GB" w:bidi="en-GB"/>
      </w:rPr>
    </w:lvl>
    <w:lvl w:ilvl="7" w:tplc="C786D478">
      <w:numFmt w:val="bullet"/>
      <w:lvlText w:val="•"/>
      <w:lvlJc w:val="left"/>
      <w:pPr>
        <w:ind w:left="4158" w:hanging="171"/>
      </w:pPr>
      <w:rPr>
        <w:rFonts w:hint="default"/>
        <w:lang w:val="en-GB" w:eastAsia="en-GB" w:bidi="en-GB"/>
      </w:rPr>
    </w:lvl>
    <w:lvl w:ilvl="8" w:tplc="BBA688D2">
      <w:numFmt w:val="bullet"/>
      <w:lvlText w:val="•"/>
      <w:lvlJc w:val="left"/>
      <w:pPr>
        <w:ind w:left="4712" w:hanging="171"/>
      </w:pPr>
      <w:rPr>
        <w:rFonts w:hint="default"/>
        <w:lang w:val="en-GB" w:eastAsia="en-GB" w:bidi="en-GB"/>
      </w:rPr>
    </w:lvl>
  </w:abstractNum>
  <w:abstractNum w:abstractNumId="11" w15:restartNumberingAfterBreak="0">
    <w:nsid w:val="6F2772CC"/>
    <w:multiLevelType w:val="multilevel"/>
    <w:tmpl w:val="A8F08F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7AFA29C3"/>
    <w:multiLevelType w:val="multilevel"/>
    <w:tmpl w:val="CB16BB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395278584">
    <w:abstractNumId w:val="3"/>
  </w:num>
  <w:num w:numId="2" w16cid:durableId="1035232471">
    <w:abstractNumId w:val="8"/>
  </w:num>
  <w:num w:numId="3" w16cid:durableId="576017227">
    <w:abstractNumId w:val="6"/>
  </w:num>
  <w:num w:numId="4" w16cid:durableId="365376309">
    <w:abstractNumId w:val="11"/>
  </w:num>
  <w:num w:numId="5" w16cid:durableId="1011835992">
    <w:abstractNumId w:val="12"/>
  </w:num>
  <w:num w:numId="6" w16cid:durableId="1098255537">
    <w:abstractNumId w:val="10"/>
  </w:num>
  <w:num w:numId="7" w16cid:durableId="2085755066">
    <w:abstractNumId w:val="4"/>
  </w:num>
  <w:num w:numId="8" w16cid:durableId="1833521227">
    <w:abstractNumId w:val="2"/>
  </w:num>
  <w:num w:numId="9" w16cid:durableId="1145706894">
    <w:abstractNumId w:val="1"/>
  </w:num>
  <w:num w:numId="10" w16cid:durableId="408189571">
    <w:abstractNumId w:val="9"/>
  </w:num>
  <w:num w:numId="11" w16cid:durableId="1121798493">
    <w:abstractNumId w:val="5"/>
  </w:num>
  <w:num w:numId="12" w16cid:durableId="1517621872">
    <w:abstractNumId w:val="0"/>
  </w:num>
  <w:num w:numId="13" w16cid:durableId="2027245350">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6CE"/>
    <w:rsid w:val="000351F3"/>
    <w:rsid w:val="0009768D"/>
    <w:rsid w:val="000A7B07"/>
    <w:rsid w:val="001446CE"/>
    <w:rsid w:val="0017252E"/>
    <w:rsid w:val="001801D0"/>
    <w:rsid w:val="0028147B"/>
    <w:rsid w:val="00291FEC"/>
    <w:rsid w:val="002B6A4D"/>
    <w:rsid w:val="002F3D9A"/>
    <w:rsid w:val="003A0EE7"/>
    <w:rsid w:val="003E5EE6"/>
    <w:rsid w:val="0049534F"/>
    <w:rsid w:val="004B6341"/>
    <w:rsid w:val="005015C6"/>
    <w:rsid w:val="00502CFA"/>
    <w:rsid w:val="005F53A0"/>
    <w:rsid w:val="0063160A"/>
    <w:rsid w:val="00631BC6"/>
    <w:rsid w:val="006C4B2F"/>
    <w:rsid w:val="006E1B5B"/>
    <w:rsid w:val="006F1953"/>
    <w:rsid w:val="00721265"/>
    <w:rsid w:val="0078521D"/>
    <w:rsid w:val="007A1112"/>
    <w:rsid w:val="007E33C0"/>
    <w:rsid w:val="008A1348"/>
    <w:rsid w:val="008C761A"/>
    <w:rsid w:val="0097113A"/>
    <w:rsid w:val="00973D76"/>
    <w:rsid w:val="00A1596E"/>
    <w:rsid w:val="00A3428D"/>
    <w:rsid w:val="00A45714"/>
    <w:rsid w:val="00A50E63"/>
    <w:rsid w:val="00AF5FC2"/>
    <w:rsid w:val="00B3060A"/>
    <w:rsid w:val="00B9602F"/>
    <w:rsid w:val="00C0396C"/>
    <w:rsid w:val="00C12768"/>
    <w:rsid w:val="00CF6600"/>
    <w:rsid w:val="00D2372B"/>
    <w:rsid w:val="00D737D1"/>
    <w:rsid w:val="00DC55EB"/>
    <w:rsid w:val="00F0260D"/>
    <w:rsid w:val="00F153EC"/>
    <w:rsid w:val="00F438DB"/>
    <w:rsid w:val="096A336A"/>
    <w:rsid w:val="0DAD036A"/>
    <w:rsid w:val="10249C18"/>
    <w:rsid w:val="104138FA"/>
    <w:rsid w:val="11DD095B"/>
    <w:rsid w:val="124A6B40"/>
    <w:rsid w:val="13927B77"/>
    <w:rsid w:val="1554FD97"/>
    <w:rsid w:val="15FCB121"/>
    <w:rsid w:val="16A9F5F0"/>
    <w:rsid w:val="16C33146"/>
    <w:rsid w:val="1722AC82"/>
    <w:rsid w:val="18754C8A"/>
    <w:rsid w:val="1BAB16BE"/>
    <w:rsid w:val="1CD5CDE0"/>
    <w:rsid w:val="1ED8948C"/>
    <w:rsid w:val="233D503F"/>
    <w:rsid w:val="26D04B1C"/>
    <w:rsid w:val="28D4014E"/>
    <w:rsid w:val="2B05AA19"/>
    <w:rsid w:val="30B29965"/>
    <w:rsid w:val="322E4768"/>
    <w:rsid w:val="3642B764"/>
    <w:rsid w:val="36AA3E88"/>
    <w:rsid w:val="3F439849"/>
    <w:rsid w:val="4020AFC1"/>
    <w:rsid w:val="510F9A7F"/>
    <w:rsid w:val="5126D318"/>
    <w:rsid w:val="5EAC9E05"/>
    <w:rsid w:val="60E36A83"/>
    <w:rsid w:val="656C373D"/>
    <w:rsid w:val="667BD571"/>
    <w:rsid w:val="6944CA93"/>
    <w:rsid w:val="6C21F3A4"/>
    <w:rsid w:val="75008F24"/>
    <w:rsid w:val="75C158A4"/>
    <w:rsid w:val="77226CF2"/>
    <w:rsid w:val="7A169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4F728"/>
  <w15:docId w15:val="{2F17027B-0334-41FA-8FD7-CABA1D6DEC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446CE"/>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446C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1446C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1446CE"/>
  </w:style>
  <w:style w:type="character" w:styleId="eop" w:customStyle="1">
    <w:name w:val="eop"/>
    <w:basedOn w:val="DefaultParagraphFont"/>
    <w:rsid w:val="001446CE"/>
  </w:style>
  <w:style w:type="paragraph" w:styleId="NoSpacing">
    <w:name w:val="No Spacing"/>
    <w:uiPriority w:val="1"/>
    <w:qFormat/>
    <w:rsid w:val="007A1112"/>
    <w:pPr>
      <w:spacing w:after="0" w:line="240" w:lineRule="auto"/>
    </w:pPr>
  </w:style>
  <w:style w:type="paragraph" w:styleId="TableParagraph" w:customStyle="1">
    <w:name w:val="Table Paragraph"/>
    <w:basedOn w:val="Normal"/>
    <w:uiPriority w:val="1"/>
    <w:qFormat/>
    <w:rsid w:val="0028147B"/>
    <w:pPr>
      <w:widowControl w:val="0"/>
      <w:autoSpaceDE w:val="0"/>
      <w:autoSpaceDN w:val="0"/>
      <w:spacing w:before="63" w:after="0" w:line="240" w:lineRule="auto"/>
      <w:ind w:left="282" w:hanging="171"/>
    </w:pPr>
    <w:rPr>
      <w:rFonts w:ascii="Roboto" w:hAnsi="Roboto" w:eastAsia="Roboto" w:cs="Roboto"/>
      <w:lang w:eastAsia="en-GB" w:bidi="en-GB"/>
    </w:rPr>
  </w:style>
  <w:style w:type="paragraph" w:styleId="ListParagraph">
    <w:name w:val="List Paragraph"/>
    <w:basedOn w:val="Normal"/>
    <w:uiPriority w:val="34"/>
    <w:qFormat/>
    <w:rsid w:val="00631B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10808">
      <w:bodyDiv w:val="1"/>
      <w:marLeft w:val="0"/>
      <w:marRight w:val="0"/>
      <w:marTop w:val="0"/>
      <w:marBottom w:val="0"/>
      <w:divBdr>
        <w:top w:val="none" w:sz="0" w:space="0" w:color="auto"/>
        <w:left w:val="none" w:sz="0" w:space="0" w:color="auto"/>
        <w:bottom w:val="none" w:sz="0" w:space="0" w:color="auto"/>
        <w:right w:val="none" w:sz="0" w:space="0" w:color="auto"/>
      </w:divBdr>
    </w:div>
    <w:div w:id="180583520">
      <w:bodyDiv w:val="1"/>
      <w:marLeft w:val="0"/>
      <w:marRight w:val="0"/>
      <w:marTop w:val="0"/>
      <w:marBottom w:val="0"/>
      <w:divBdr>
        <w:top w:val="none" w:sz="0" w:space="0" w:color="auto"/>
        <w:left w:val="none" w:sz="0" w:space="0" w:color="auto"/>
        <w:bottom w:val="none" w:sz="0" w:space="0" w:color="auto"/>
        <w:right w:val="none" w:sz="0" w:space="0" w:color="auto"/>
      </w:divBdr>
    </w:div>
    <w:div w:id="238293402">
      <w:bodyDiv w:val="1"/>
      <w:marLeft w:val="0"/>
      <w:marRight w:val="0"/>
      <w:marTop w:val="0"/>
      <w:marBottom w:val="0"/>
      <w:divBdr>
        <w:top w:val="none" w:sz="0" w:space="0" w:color="auto"/>
        <w:left w:val="none" w:sz="0" w:space="0" w:color="auto"/>
        <w:bottom w:val="none" w:sz="0" w:space="0" w:color="auto"/>
        <w:right w:val="none" w:sz="0" w:space="0" w:color="auto"/>
      </w:divBdr>
    </w:div>
    <w:div w:id="253511718">
      <w:bodyDiv w:val="1"/>
      <w:marLeft w:val="0"/>
      <w:marRight w:val="0"/>
      <w:marTop w:val="0"/>
      <w:marBottom w:val="0"/>
      <w:divBdr>
        <w:top w:val="none" w:sz="0" w:space="0" w:color="auto"/>
        <w:left w:val="none" w:sz="0" w:space="0" w:color="auto"/>
        <w:bottom w:val="none" w:sz="0" w:space="0" w:color="auto"/>
        <w:right w:val="none" w:sz="0" w:space="0" w:color="auto"/>
      </w:divBdr>
    </w:div>
    <w:div w:id="925723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A0FEAFE3112479B7332AE8EEC96C5" ma:contentTypeVersion="14" ma:contentTypeDescription="Create a new document." ma:contentTypeScope="" ma:versionID="6835d92255e3ac5330b85af0ce82fb8e">
  <xsd:schema xmlns:xsd="http://www.w3.org/2001/XMLSchema" xmlns:xs="http://www.w3.org/2001/XMLSchema" xmlns:p="http://schemas.microsoft.com/office/2006/metadata/properties" xmlns:ns2="df934b08-2e88-4746-8918-d9b5a29a7a0a" xmlns:ns3="d827044f-c5d8-4c0f-a028-ea533c133bc0" targetNamespace="http://schemas.microsoft.com/office/2006/metadata/properties" ma:root="true" ma:fieldsID="40ef83daba6051a4b0ef971d20f2f9c3" ns2:_="" ns3:_="">
    <xsd:import namespace="df934b08-2e88-4746-8918-d9b5a29a7a0a"/>
    <xsd:import namespace="d827044f-c5d8-4c0f-a028-ea533c133bc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934b08-2e88-4746-8918-d9b5a29a7a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0a2078d-627f-43d1-8e30-b5e58f97f5d9"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27044f-c5d8-4c0f-a028-ea533c133bc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5ac61c1-9c54-4064-8b67-3219490eda20}" ma:internalName="TaxCatchAll" ma:showField="CatchAllData" ma:web="d827044f-c5d8-4c0f-a028-ea533c133bc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f934b08-2e88-4746-8918-d9b5a29a7a0a">
      <Terms xmlns="http://schemas.microsoft.com/office/infopath/2007/PartnerControls"/>
    </lcf76f155ced4ddcb4097134ff3c332f>
    <TaxCatchAll xmlns="d827044f-c5d8-4c0f-a028-ea533c133bc0" xsi:nil="true"/>
  </documentManagement>
</p:properties>
</file>

<file path=customXml/itemProps1.xml><?xml version="1.0" encoding="utf-8"?>
<ds:datastoreItem xmlns:ds="http://schemas.openxmlformats.org/officeDocument/2006/customXml" ds:itemID="{A72935DC-8C10-4455-944E-1DAC807707FD}">
  <ds:schemaRefs>
    <ds:schemaRef ds:uri="http://schemas.microsoft.com/sharepoint/v3/contenttype/forms"/>
  </ds:schemaRefs>
</ds:datastoreItem>
</file>

<file path=customXml/itemProps2.xml><?xml version="1.0" encoding="utf-8"?>
<ds:datastoreItem xmlns:ds="http://schemas.openxmlformats.org/officeDocument/2006/customXml" ds:itemID="{AFCD2C45-F0A3-4DB8-A016-E1DACA0F00B2}"/>
</file>

<file path=customXml/itemProps3.xml><?xml version="1.0" encoding="utf-8"?>
<ds:datastoreItem xmlns:ds="http://schemas.openxmlformats.org/officeDocument/2006/customXml" ds:itemID="{751EE6FD-0F18-427B-9FDE-850472062112}">
  <ds:schemaRefs>
    <ds:schemaRef ds:uri="http://purl.org/dc/dcmitype/"/>
    <ds:schemaRef ds:uri="http://purl.org/dc/elements/1.1/"/>
    <ds:schemaRef ds:uri="d827044f-c5d8-4c0f-a028-ea533c133bc0"/>
    <ds:schemaRef ds:uri="http://schemas.microsoft.com/office/infopath/2007/PartnerControls"/>
    <ds:schemaRef ds:uri="http://schemas.openxmlformats.org/package/2006/metadata/core-properties"/>
    <ds:schemaRef ds:uri="http://www.w3.org/XML/1998/namespace"/>
    <ds:schemaRef ds:uri="http://schemas.microsoft.com/office/2006/documentManagement/types"/>
    <ds:schemaRef ds:uri="http://purl.org/dc/terms/"/>
    <ds:schemaRef ds:uri="df934b08-2e88-4746-8918-d9b5a29a7a0a"/>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Rebecca Yeadon</cp:lastModifiedBy>
  <cp:revision>6</cp:revision>
  <dcterms:created xsi:type="dcterms:W3CDTF">2023-02-07T12:32:00Z</dcterms:created>
  <dcterms:modified xsi:type="dcterms:W3CDTF">2023-09-15T10:30:28Z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0x010100821A0FEAFE3112479B7332AE8EEC96C5</vt:lpwstr>
  </property>
  <property fmtid="{D5CDD505-2E9C-101B-9397-08002B2CF9AE}" pid="3" name="MediaServiceImageTags">
    <vt:lpwstr/>
  </property>
</Properties>
</file>